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41" w:type="pct"/>
        <w:tblLook w:val="01E0" w:firstRow="1" w:lastRow="1" w:firstColumn="1" w:lastColumn="1" w:noHBand="0" w:noVBand="0"/>
      </w:tblPr>
      <w:tblGrid>
        <w:gridCol w:w="4963"/>
        <w:gridCol w:w="4948"/>
      </w:tblGrid>
      <w:tr w:rsidR="00FB62A6" w:rsidRPr="00523570" w14:paraId="339700E2" w14:textId="77777777" w:rsidTr="00FB62A6">
        <w:tc>
          <w:tcPr>
            <w:tcW w:w="2504" w:type="pct"/>
          </w:tcPr>
          <w:p w14:paraId="40F3F92D" w14:textId="77777777" w:rsidR="001564A9" w:rsidRPr="00523570" w:rsidRDefault="001564A9" w:rsidP="00FB62A6">
            <w:pPr>
              <w:rPr>
                <w:rFonts w:asciiTheme="majorHAnsi" w:hAnsiTheme="majorHAnsi" w:cstheme="majorHAnsi"/>
                <w:b/>
              </w:rPr>
            </w:pPr>
            <w:r w:rsidRPr="00523570">
              <w:rPr>
                <w:rFonts w:asciiTheme="majorHAnsi" w:hAnsiTheme="majorHAnsi" w:cstheme="majorHAnsi"/>
                <w:b/>
                <w:noProof/>
              </w:rPr>
              <w:t>SỞ GIÁO DỤC VÀ ĐÀO TẠO THANH HÓA</w:t>
            </w:r>
          </w:p>
          <w:p w14:paraId="6AAB1893" w14:textId="77777777" w:rsidR="001564A9" w:rsidRPr="00523570" w:rsidRDefault="001564A9" w:rsidP="002D224C">
            <w:pPr>
              <w:jc w:val="center"/>
              <w:rPr>
                <w:rFonts w:asciiTheme="majorHAnsi" w:hAnsiTheme="majorHAnsi" w:cstheme="majorHAnsi"/>
              </w:rPr>
            </w:pPr>
            <w:r w:rsidRPr="00523570">
              <w:rPr>
                <w:rFonts w:asciiTheme="majorHAnsi" w:hAnsiTheme="majorHAnsi" w:cstheme="majorHAnsi"/>
              </w:rPr>
              <w:t>TRƯỜNG THPT THẠCH THÀNH I</w:t>
            </w:r>
          </w:p>
          <w:p w14:paraId="40DAA874" w14:textId="4DCF8F2A" w:rsidR="001564A9" w:rsidRPr="00523570" w:rsidRDefault="001564A9" w:rsidP="002D224C">
            <w:pPr>
              <w:jc w:val="center"/>
              <w:rPr>
                <w:rFonts w:asciiTheme="majorHAnsi" w:hAnsiTheme="majorHAnsi" w:cstheme="majorHAnsi"/>
              </w:rPr>
            </w:pPr>
            <w:r w:rsidRPr="00523570">
              <w:rPr>
                <w:rFonts w:asciiTheme="majorHAnsi" w:hAnsiTheme="majorHAnsi" w:cstheme="majorHAnsi"/>
                <w:b/>
                <w:noProof/>
              </w:rPr>
              <mc:AlternateContent>
                <mc:Choice Requires="wps">
                  <w:drawing>
                    <wp:anchor distT="0" distB="0" distL="114300" distR="114300" simplePos="0" relativeHeight="251659264" behindDoc="0" locked="0" layoutInCell="0" allowOverlap="1" wp14:anchorId="605B31F5" wp14:editId="242C2D38">
                      <wp:simplePos x="0" y="0"/>
                      <wp:positionH relativeFrom="column">
                        <wp:posOffset>699135</wp:posOffset>
                      </wp:positionH>
                      <wp:positionV relativeFrom="paragraph">
                        <wp:posOffset>382270</wp:posOffset>
                      </wp:positionV>
                      <wp:extent cx="1143000" cy="0"/>
                      <wp:effectExtent l="13970" t="10160" r="5080" b="8890"/>
                      <wp:wrapNone/>
                      <wp:docPr id="184871225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54BD4"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05pt,30.1pt" to="145.0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" o:allowincell="f"/>
                  </w:pict>
                </mc:Fallback>
              </mc:AlternateContent>
            </w:r>
          </w:p>
          <w:p w14:paraId="1F7D36F2" w14:textId="03D8DD28" w:rsidR="001564A9" w:rsidRPr="00523570" w:rsidRDefault="00FB62A6" w:rsidP="00FB62A6">
            <w:pPr>
              <w:rPr>
                <w:rFonts w:asciiTheme="majorHAnsi" w:hAnsiTheme="majorHAnsi" w:cstheme="majorHAnsi"/>
                <w:iCs/>
              </w:rPr>
            </w:pPr>
            <w:bookmarkStart w:id="0" w:name="df_header"/>
            <w:r w:rsidRPr="00523570">
              <w:rPr>
                <w:rFonts w:asciiTheme="majorHAnsi" w:hAnsiTheme="majorHAnsi" w:cstheme="majorHAnsi"/>
                <w:iCs/>
              </w:rPr>
              <w:t xml:space="preserve">                       </w:t>
            </w:r>
            <w:r w:rsidR="001564A9" w:rsidRPr="00523570">
              <w:rPr>
                <w:rFonts w:asciiTheme="majorHAnsi" w:hAnsiTheme="majorHAnsi" w:cstheme="majorHAnsi"/>
                <w:iCs/>
              </w:rPr>
              <w:t>Đề chính thức</w:t>
            </w:r>
            <w:bookmarkEnd w:id="0"/>
          </w:p>
          <w:p w14:paraId="21B19C5C" w14:textId="3F92ED5D" w:rsidR="001564A9" w:rsidRPr="00523570" w:rsidRDefault="001564A9" w:rsidP="002D224C">
            <w:pPr>
              <w:jc w:val="center"/>
              <w:rPr>
                <w:rFonts w:asciiTheme="majorHAnsi" w:hAnsiTheme="majorHAnsi" w:cstheme="majorHAnsi"/>
                <w:i/>
                <w:iCs/>
                <w:lang w:val="fr-FR"/>
              </w:rPr>
            </w:pPr>
          </w:p>
        </w:tc>
        <w:tc>
          <w:tcPr>
            <w:tcW w:w="2496" w:type="pct"/>
          </w:tcPr>
          <w:p w14:paraId="35C842F9" w14:textId="3DC589B2" w:rsidR="001564A9" w:rsidRPr="00523570" w:rsidRDefault="00FB62A6" w:rsidP="002D224C">
            <w:pPr>
              <w:jc w:val="center"/>
              <w:rPr>
                <w:rFonts w:asciiTheme="majorHAnsi" w:hAnsiTheme="majorHAnsi" w:cstheme="majorHAnsi"/>
                <w:b/>
                <w:bCs/>
              </w:rPr>
            </w:pPr>
            <w:r w:rsidRPr="00523570">
              <w:rPr>
                <w:rFonts w:asciiTheme="majorHAnsi" w:hAnsiTheme="majorHAnsi" w:cstheme="majorHAnsi"/>
                <w:b/>
                <w:bCs/>
              </w:rPr>
              <w:t xml:space="preserve">        </w:t>
            </w:r>
            <w:r w:rsidR="001564A9" w:rsidRPr="00523570">
              <w:rPr>
                <w:rFonts w:asciiTheme="majorHAnsi" w:hAnsiTheme="majorHAnsi" w:cstheme="majorHAnsi"/>
                <w:b/>
                <w:bCs/>
              </w:rPr>
              <w:t>KHẢO SÁT CHẤT LƯỢNG LẦN I</w:t>
            </w:r>
          </w:p>
          <w:p w14:paraId="5EBE2438" w14:textId="77777777" w:rsidR="001564A9" w:rsidRPr="00523570" w:rsidRDefault="001564A9" w:rsidP="002D224C">
            <w:pPr>
              <w:jc w:val="center"/>
              <w:rPr>
                <w:rFonts w:asciiTheme="majorHAnsi" w:hAnsiTheme="majorHAnsi" w:cstheme="majorHAnsi"/>
                <w:bCs/>
              </w:rPr>
            </w:pPr>
            <w:bookmarkStart w:id="1" w:name="df_subject"/>
            <w:r w:rsidRPr="00523570">
              <w:rPr>
                <w:rFonts w:asciiTheme="majorHAnsi" w:hAnsiTheme="majorHAnsi" w:cstheme="majorHAnsi"/>
                <w:b/>
                <w:bCs/>
              </w:rPr>
              <w:t>MÔN</w:t>
            </w:r>
            <w:bookmarkEnd w:id="1"/>
            <w:r w:rsidRPr="00523570">
              <w:rPr>
                <w:rFonts w:asciiTheme="majorHAnsi" w:hAnsiTheme="majorHAnsi" w:cstheme="majorHAnsi"/>
                <w:b/>
                <w:bCs/>
              </w:rPr>
              <w:t xml:space="preserve"> THI: ĐỊA LÍ</w:t>
            </w:r>
          </w:p>
          <w:p w14:paraId="3F806969" w14:textId="77777777" w:rsidR="001564A9" w:rsidRPr="00523570" w:rsidRDefault="001564A9" w:rsidP="002D224C">
            <w:pPr>
              <w:jc w:val="center"/>
              <w:rPr>
                <w:rFonts w:asciiTheme="majorHAnsi" w:hAnsiTheme="majorHAnsi" w:cstheme="majorHAnsi"/>
                <w:b/>
                <w:i/>
                <w:iCs/>
              </w:rPr>
            </w:pPr>
            <w:bookmarkStart w:id="2" w:name="df_time"/>
            <w:r w:rsidRPr="00523570">
              <w:rPr>
                <w:rFonts w:asciiTheme="majorHAnsi" w:hAnsiTheme="majorHAnsi" w:cstheme="majorHAnsi"/>
                <w:b/>
                <w:i/>
                <w:iCs/>
              </w:rPr>
              <w:t>Thời gian làm bài</w:t>
            </w:r>
            <w:bookmarkEnd w:id="2"/>
            <w:r w:rsidRPr="00523570">
              <w:rPr>
                <w:rFonts w:asciiTheme="majorHAnsi" w:hAnsiTheme="majorHAnsi" w:cstheme="majorHAnsi"/>
                <w:b/>
                <w:i/>
                <w:iCs/>
              </w:rPr>
              <w:t xml:space="preserve"> : 50 </w:t>
            </w:r>
            <w:bookmarkStart w:id="3" w:name="df_min"/>
            <w:r w:rsidRPr="00523570">
              <w:rPr>
                <w:rFonts w:asciiTheme="majorHAnsi" w:hAnsiTheme="majorHAnsi" w:cstheme="majorHAnsi"/>
                <w:b/>
                <w:i/>
                <w:iCs/>
              </w:rPr>
              <w:t>phút</w:t>
            </w:r>
            <w:bookmarkEnd w:id="3"/>
            <w:r w:rsidRPr="00523570">
              <w:rPr>
                <w:rFonts w:asciiTheme="majorHAnsi" w:hAnsiTheme="majorHAnsi" w:cstheme="majorHAnsi"/>
                <w:b/>
                <w:i/>
                <w:iCs/>
              </w:rPr>
              <w:t xml:space="preserve"> </w:t>
            </w:r>
          </w:p>
          <w:p w14:paraId="3C58BEA8" w14:textId="731C4BF5" w:rsidR="001564A9" w:rsidRPr="00523570" w:rsidRDefault="001564A9" w:rsidP="002D224C">
            <w:pPr>
              <w:jc w:val="center"/>
              <w:rPr>
                <w:rFonts w:asciiTheme="majorHAnsi" w:hAnsiTheme="majorHAnsi" w:cstheme="majorHAnsi"/>
                <w:b/>
                <w:bCs/>
              </w:rPr>
            </w:pPr>
            <w:r w:rsidRPr="00523570">
              <w:rPr>
                <w:rFonts w:asciiTheme="majorHAnsi" w:hAnsiTheme="majorHAnsi" w:cstheme="majorHAnsi"/>
                <w:noProof/>
              </w:rPr>
              <mc:AlternateContent>
                <mc:Choice Requires="wps">
                  <w:drawing>
                    <wp:anchor distT="45720" distB="45720" distL="114300" distR="114300" simplePos="0" relativeHeight="251661312" behindDoc="0" locked="0" layoutInCell="1" allowOverlap="1" wp14:anchorId="259868A2" wp14:editId="5942CF6C">
                      <wp:simplePos x="0" y="0"/>
                      <wp:positionH relativeFrom="column">
                        <wp:posOffset>1264285</wp:posOffset>
                      </wp:positionH>
                      <wp:positionV relativeFrom="paragraph">
                        <wp:posOffset>60325</wp:posOffset>
                      </wp:positionV>
                      <wp:extent cx="1508760" cy="305435"/>
                      <wp:effectExtent l="9525" t="12700" r="5715" b="5715"/>
                      <wp:wrapSquare wrapText="bothSides"/>
                      <wp:docPr id="20819176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1B8243BA" w14:textId="77777777" w:rsidR="001564A9" w:rsidRPr="00DA73DE" w:rsidRDefault="001564A9" w:rsidP="001564A9">
                                  <w:pPr>
                                    <w:jc w:val="center"/>
                                    <w:rPr>
                                      <w:b/>
                                      <w:bCs/>
                                      <w:sz w:val="28"/>
                                      <w:szCs w:val="28"/>
                                    </w:rPr>
                                  </w:pPr>
                                  <w:r w:rsidRPr="00DA73DE">
                                    <w:rPr>
                                      <w:b/>
                                      <w:bCs/>
                                      <w:sz w:val="28"/>
                                      <w:szCs w:val="28"/>
                                    </w:rPr>
                                    <w:t>Mã đề: 621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59868A2" id="_x0000_t202" coordsize="21600,21600" o:spt="202" path="m,l,21600r21600,l21600,xe">
                      <v:stroke joinstyle="miter"/>
                      <v:path gradientshapeok="t" o:connecttype="rect"/>
                    </v:shapetype>
                    <v:shape id="Text Box 2" o:spid="_x0000_s1026" type="#_x0000_t202" style="position:absolute;left:0;text-align:left;margin-left:99.55pt;margin-top:4.75pt;width:118.8pt;height:24.0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">
                      <v:textbox style="mso-fit-shape-to-text:t">
                        <w:txbxContent>
                          <w:p w14:paraId="1B8243BA" w14:textId="77777777" w:rsidR="001564A9" w:rsidRPr="00DA73DE" w:rsidRDefault="001564A9" w:rsidP="001564A9">
                            <w:pPr>
                              <w:jc w:val="center"/>
                              <w:rPr>
                                <w:b/>
                                <w:bCs/>
                                <w:sz w:val="28"/>
                                <w:szCs w:val="28"/>
                              </w:rPr>
                            </w:pPr>
                            <w:r w:rsidRPr="00DA73DE">
                              <w:rPr>
                                <w:b/>
                                <w:bCs/>
                                <w:sz w:val="28"/>
                                <w:szCs w:val="28"/>
                              </w:rPr>
                              <w:t>Mã đề: 621</w:t>
                            </w:r>
                          </w:p>
                        </w:txbxContent>
                      </v:textbox>
                      <w10:wrap type="square"/>
                    </v:shape>
                  </w:pict>
                </mc:Fallback>
              </mc:AlternateContent>
            </w:r>
          </w:p>
        </w:tc>
      </w:tr>
    </w:tbl>
    <w:p w14:paraId="4309AD60" w14:textId="77777777" w:rsidR="001564A9" w:rsidRPr="00523570" w:rsidRDefault="001564A9" w:rsidP="001564A9">
      <w:pPr>
        <w:rPr>
          <w:rFonts w:asciiTheme="majorHAnsi" w:hAnsiTheme="majorHAnsi" w:cstheme="majorHAnsi"/>
        </w:rPr>
      </w:pPr>
      <w:bookmarkStart w:id="4" w:name="df_name"/>
    </w:p>
    <w:p w14:paraId="5A499383" w14:textId="086E4043" w:rsidR="001564A9" w:rsidRPr="00523570" w:rsidRDefault="001564A9" w:rsidP="001564A9">
      <w:pPr>
        <w:rPr>
          <w:rFonts w:asciiTheme="majorHAnsi" w:hAnsiTheme="majorHAnsi" w:cstheme="majorHAnsi"/>
          <w:lang w:val="pt-BR"/>
        </w:rPr>
      </w:pPr>
      <w:r w:rsidRPr="00523570">
        <w:rPr>
          <w:rFonts w:asciiTheme="majorHAnsi" w:hAnsiTheme="majorHAnsi" w:cstheme="majorHAnsi"/>
          <w:lang w:val="pt-BR"/>
        </w:rPr>
        <w:t>Họ tên</w:t>
      </w:r>
      <w:bookmarkEnd w:id="4"/>
      <w:r w:rsidRPr="00523570">
        <w:rPr>
          <w:rFonts w:asciiTheme="majorHAnsi" w:hAnsiTheme="majorHAnsi" w:cstheme="majorHAnsi"/>
          <w:lang w:val="pt-BR"/>
        </w:rPr>
        <w:t xml:space="preserve"> :............................................................... </w:t>
      </w:r>
      <w:bookmarkStart w:id="5" w:name="df_no"/>
      <w:r w:rsidRPr="00523570">
        <w:rPr>
          <w:rFonts w:asciiTheme="majorHAnsi" w:hAnsiTheme="majorHAnsi" w:cstheme="majorHAnsi"/>
          <w:lang w:val="pt-BR"/>
        </w:rPr>
        <w:t>Số báo danh</w:t>
      </w:r>
      <w:bookmarkEnd w:id="5"/>
      <w:r w:rsidRPr="00523570">
        <w:rPr>
          <w:rFonts w:asciiTheme="majorHAnsi" w:hAnsiTheme="majorHAnsi" w:cstheme="majorHAnsi"/>
          <w:lang w:val="pt-BR"/>
        </w:rPr>
        <w:t xml:space="preserve"> : </w:t>
      </w:r>
    </w:p>
    <w:p w14:paraId="53ACEEB7" w14:textId="06B7F8ED" w:rsidR="001564A9" w:rsidRPr="00523570" w:rsidRDefault="001564A9" w:rsidP="001564A9">
      <w:pPr>
        <w:rPr>
          <w:rFonts w:asciiTheme="majorHAnsi" w:hAnsiTheme="majorHAnsi" w:cstheme="majorHAnsi"/>
          <w:lang w:val="pt-BR"/>
        </w:rPr>
      </w:pPr>
      <w:r w:rsidRPr="00523570">
        <w:rPr>
          <w:rFonts w:asciiTheme="majorHAnsi" w:hAnsiTheme="majorHAnsi" w:cstheme="majorHAnsi"/>
          <w:noProof/>
        </w:rPr>
        <mc:AlternateContent>
          <mc:Choice Requires="wps">
            <w:drawing>
              <wp:anchor distT="0" distB="0" distL="114300" distR="114300" simplePos="0" relativeHeight="251660288" behindDoc="0" locked="0" layoutInCell="1" allowOverlap="1" wp14:anchorId="62F2E684" wp14:editId="3C6195AE">
                <wp:simplePos x="0" y="0"/>
                <wp:positionH relativeFrom="column">
                  <wp:posOffset>47625</wp:posOffset>
                </wp:positionH>
                <wp:positionV relativeFrom="paragraph">
                  <wp:posOffset>17780</wp:posOffset>
                </wp:positionV>
                <wp:extent cx="6299835" cy="0"/>
                <wp:effectExtent l="10160" t="6350" r="5080" b="12700"/>
                <wp:wrapNone/>
                <wp:docPr id="120941761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097E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2C4ED26D" w14:textId="77777777" w:rsidR="001564A9" w:rsidRPr="00523570" w:rsidRDefault="001564A9" w:rsidP="001564A9">
      <w:pPr>
        <w:shd w:val="clear" w:color="auto" w:fill="FFFFFF"/>
        <w:tabs>
          <w:tab w:val="left" w:pos="0"/>
          <w:tab w:val="left" w:pos="210"/>
          <w:tab w:val="left" w:pos="1905"/>
          <w:tab w:val="left" w:pos="3615"/>
          <w:tab w:val="left" w:pos="5310"/>
          <w:tab w:val="left" w:pos="31680"/>
        </w:tabs>
        <w:rPr>
          <w:rFonts w:asciiTheme="majorHAnsi" w:eastAsia="Calibri" w:hAnsiTheme="majorHAnsi" w:cstheme="majorHAnsi"/>
        </w:rPr>
      </w:pPr>
      <w:r w:rsidRPr="00523570">
        <w:rPr>
          <w:rFonts w:asciiTheme="majorHAnsi" w:eastAsia="Calibri" w:hAnsiTheme="majorHAnsi" w:cstheme="majorHAnsi"/>
          <w:b/>
        </w:rPr>
        <w:t xml:space="preserve">PHẦN I (4,5 điểm). </w:t>
      </w:r>
      <w:r w:rsidRPr="00523570">
        <w:rPr>
          <w:rFonts w:asciiTheme="majorHAnsi" w:eastAsia="Calibri" w:hAnsiTheme="majorHAnsi" w:cstheme="majorHAnsi"/>
          <w:b/>
          <w:i/>
          <w:iCs/>
        </w:rPr>
        <w:t xml:space="preserve">Câu trắc nghiệm nhiều phương án lựa chọn. </w:t>
      </w:r>
      <w:r w:rsidRPr="00523570">
        <w:rPr>
          <w:rFonts w:asciiTheme="majorHAnsi" w:eastAsia="Calibri" w:hAnsiTheme="majorHAnsi" w:cstheme="majorHAnsi"/>
        </w:rPr>
        <w:t>Thí sinh trả lời từ câu 1 đến câu 18. Mỗi câu hỏi thí sinh chỉ chọn một phương án.</w:t>
      </w:r>
    </w:p>
    <w:p w14:paraId="7C0C8ABF" w14:textId="3BB134D1" w:rsidR="00B65B5E" w:rsidRPr="00523570" w:rsidRDefault="00987816" w:rsidP="00B65B5E">
      <w:pPr>
        <w:pStyle w:val="Normal0"/>
        <w:rPr>
          <w:rFonts w:asciiTheme="majorHAnsi" w:hAnsiTheme="majorHAnsi" w:cstheme="majorHAnsi"/>
          <w:bCs/>
          <w:sz w:val="24"/>
          <w:szCs w:val="24"/>
          <w:lang w:val="pt-BR" w:eastAsia="en-US"/>
        </w:rPr>
      </w:pPr>
      <w:r w:rsidRPr="00523570">
        <w:rPr>
          <w:rFonts w:asciiTheme="majorHAnsi" w:hAnsiTheme="majorHAnsi" w:cstheme="majorHAnsi"/>
          <w:b/>
          <w:sz w:val="24"/>
          <w:szCs w:val="24"/>
        </w:rPr>
        <w:t>Câu 1:</w:t>
      </w:r>
      <w:r w:rsidR="00B65B5E" w:rsidRPr="00523570">
        <w:rPr>
          <w:rFonts w:asciiTheme="majorHAnsi" w:hAnsiTheme="majorHAnsi" w:cstheme="majorHAnsi"/>
          <w:b/>
          <w:sz w:val="24"/>
          <w:szCs w:val="24"/>
          <w:lang w:val="vi-VN"/>
        </w:rPr>
        <w:t xml:space="preserve"> </w:t>
      </w:r>
      <w:r w:rsidR="00B65B5E" w:rsidRPr="00523570">
        <w:rPr>
          <w:rFonts w:asciiTheme="majorHAnsi" w:hAnsiTheme="majorHAnsi" w:cstheme="majorHAnsi"/>
          <w:bCs/>
          <w:spacing w:val="1"/>
          <w:sz w:val="24"/>
          <w:szCs w:val="24"/>
          <w:lang w:val="pt-BR" w:eastAsia="en-US"/>
        </w:rPr>
        <w:t>Biện pháp chủ yếu để nâng cao hiệu quả chăn nuôi gia súc lớn ở Bắc Trung Bộ hiện nay</w:t>
      </w:r>
      <w:r w:rsidR="00B65B5E" w:rsidRPr="00523570">
        <w:rPr>
          <w:rFonts w:asciiTheme="majorHAnsi" w:hAnsiTheme="majorHAnsi" w:cstheme="majorHAnsi"/>
          <w:bCs/>
          <w:spacing w:val="1"/>
          <w:sz w:val="24"/>
          <w:szCs w:val="24"/>
          <w:lang w:val="vi-VN" w:eastAsia="en-US"/>
        </w:rPr>
        <w:t xml:space="preserve"> </w:t>
      </w:r>
      <w:r w:rsidR="00B65B5E" w:rsidRPr="00523570">
        <w:rPr>
          <w:rFonts w:asciiTheme="majorHAnsi" w:hAnsiTheme="majorHAnsi" w:cstheme="majorHAnsi"/>
          <w:bCs/>
          <w:spacing w:val="1"/>
          <w:sz w:val="24"/>
          <w:szCs w:val="24"/>
          <w:lang w:val="pt-BR" w:eastAsia="en-US"/>
        </w:rPr>
        <w:t>là</w:t>
      </w:r>
    </w:p>
    <w:p w14:paraId="0833CD5B" w14:textId="77777777" w:rsidR="00B65B5E" w:rsidRPr="00523570" w:rsidRDefault="00B65B5E" w:rsidP="00B65B5E">
      <w:pPr>
        <w:tabs>
          <w:tab w:val="left" w:pos="283"/>
        </w:tabs>
        <w:rPr>
          <w:rFonts w:asciiTheme="majorHAnsi" w:hAnsiTheme="majorHAnsi" w:cstheme="majorHAnsi"/>
          <w:lang w:val="vi-VN"/>
        </w:rPr>
      </w:pPr>
      <w:r w:rsidRPr="00523570">
        <w:rPr>
          <w:rFonts w:asciiTheme="majorHAnsi" w:hAnsiTheme="majorHAnsi" w:cstheme="majorHAnsi"/>
          <w:b/>
          <w:lang w:val="vi-VN"/>
        </w:rPr>
        <w:tab/>
        <w:t xml:space="preserve">A. </w:t>
      </w:r>
      <w:r w:rsidRPr="00523570">
        <w:rPr>
          <w:rFonts w:asciiTheme="majorHAnsi" w:hAnsiTheme="majorHAnsi" w:cstheme="majorHAnsi"/>
          <w:bCs/>
          <w:spacing w:val="2"/>
          <w:lang w:val="pt-BR"/>
        </w:rPr>
        <w:t>sử dụng giống mới, phòng chống dịch bệnh, mở rộng thị trường.</w:t>
      </w:r>
    </w:p>
    <w:p w14:paraId="4659DB39" w14:textId="77777777" w:rsidR="00B65B5E" w:rsidRPr="00523570" w:rsidRDefault="00B65B5E" w:rsidP="00B65B5E">
      <w:pPr>
        <w:tabs>
          <w:tab w:val="left" w:pos="283"/>
        </w:tabs>
        <w:rPr>
          <w:rFonts w:asciiTheme="majorHAnsi" w:hAnsiTheme="majorHAnsi" w:cstheme="majorHAnsi"/>
          <w:lang w:val="vi-VN"/>
        </w:rPr>
      </w:pPr>
      <w:r w:rsidRPr="00523570">
        <w:rPr>
          <w:rFonts w:asciiTheme="majorHAnsi" w:hAnsiTheme="majorHAnsi" w:cstheme="majorHAnsi"/>
          <w:b/>
          <w:lang w:val="vi-VN"/>
        </w:rPr>
        <w:tab/>
        <w:t xml:space="preserve">B. </w:t>
      </w:r>
      <w:r w:rsidRPr="00523570">
        <w:rPr>
          <w:rFonts w:asciiTheme="majorHAnsi" w:hAnsiTheme="majorHAnsi" w:cstheme="majorHAnsi"/>
          <w:bCs/>
          <w:spacing w:val="-3"/>
          <w:lang w:val="pt-BR"/>
        </w:rPr>
        <w:t>đảm bảo nguồn thức ăn, mở rộng các trang trại, đẩy mạnh chế biến.</w:t>
      </w:r>
    </w:p>
    <w:p w14:paraId="003BF845" w14:textId="77777777" w:rsidR="00B65B5E" w:rsidRPr="00523570" w:rsidRDefault="00B65B5E" w:rsidP="00B65B5E">
      <w:pPr>
        <w:tabs>
          <w:tab w:val="left" w:pos="283"/>
        </w:tabs>
        <w:rPr>
          <w:rFonts w:asciiTheme="majorHAnsi" w:hAnsiTheme="majorHAnsi" w:cstheme="majorHAnsi"/>
          <w:lang w:val="vi-VN"/>
        </w:rPr>
      </w:pPr>
      <w:r w:rsidRPr="00523570">
        <w:rPr>
          <w:rFonts w:asciiTheme="majorHAnsi" w:hAnsiTheme="majorHAnsi" w:cstheme="majorHAnsi"/>
          <w:b/>
          <w:lang w:val="vi-VN"/>
        </w:rPr>
        <w:tab/>
        <w:t xml:space="preserve">C. </w:t>
      </w:r>
      <w:r w:rsidRPr="00523570">
        <w:rPr>
          <w:rFonts w:asciiTheme="majorHAnsi" w:hAnsiTheme="majorHAnsi" w:cstheme="majorHAnsi"/>
          <w:bCs/>
          <w:spacing w:val="-4"/>
          <w:lang w:val="pt-BR"/>
        </w:rPr>
        <w:t>chăn nuôi tập trung gắn với chế biến, áp dụng nhiều mô hình hiện đại.</w:t>
      </w:r>
    </w:p>
    <w:p w14:paraId="56C260C2" w14:textId="506C1241" w:rsidR="00987816" w:rsidRPr="00523570" w:rsidRDefault="00B65B5E" w:rsidP="00B65B5E">
      <w:pPr>
        <w:tabs>
          <w:tab w:val="left" w:pos="283"/>
        </w:tabs>
        <w:rPr>
          <w:rFonts w:asciiTheme="majorHAnsi" w:hAnsiTheme="majorHAnsi" w:cstheme="majorHAnsi"/>
        </w:rPr>
      </w:pPr>
      <w:r w:rsidRPr="00523570">
        <w:rPr>
          <w:rFonts w:asciiTheme="majorHAnsi" w:hAnsiTheme="majorHAnsi" w:cstheme="majorHAnsi"/>
          <w:b/>
          <w:lang w:val="vi-VN"/>
        </w:rPr>
        <w:tab/>
        <w:t xml:space="preserve">D. </w:t>
      </w:r>
      <w:r w:rsidRPr="00523570">
        <w:rPr>
          <w:rFonts w:asciiTheme="majorHAnsi" w:hAnsiTheme="majorHAnsi" w:cstheme="majorHAnsi"/>
          <w:bCs/>
          <w:spacing w:val="-2"/>
          <w:lang w:val="pt-BR"/>
        </w:rPr>
        <w:t>cải tạo đồng cỏ, lai tạo giống mới, tăng cường ứng dụng công nghệ.</w:t>
      </w:r>
    </w:p>
    <w:p w14:paraId="7A06DDB2" w14:textId="77777777" w:rsidR="00987816" w:rsidRPr="00523570" w:rsidRDefault="00987816" w:rsidP="00987816">
      <w:pPr>
        <w:pStyle w:val="Normal0"/>
        <w:contextualSpacing/>
        <w:jc w:val="both"/>
        <w:rPr>
          <w:rFonts w:asciiTheme="majorHAnsi" w:hAnsiTheme="majorHAnsi" w:cstheme="majorHAnsi"/>
          <w:b/>
          <w:sz w:val="24"/>
          <w:szCs w:val="24"/>
          <w:lang w:eastAsia="en-US"/>
        </w:rPr>
      </w:pPr>
      <w:r w:rsidRPr="00523570">
        <w:rPr>
          <w:rFonts w:asciiTheme="majorHAnsi" w:hAnsiTheme="majorHAnsi" w:cstheme="majorHAnsi"/>
          <w:b/>
          <w:sz w:val="24"/>
          <w:szCs w:val="24"/>
        </w:rPr>
        <w:t>Câu 2:</w:t>
      </w:r>
      <w:r w:rsidRPr="00523570">
        <w:rPr>
          <w:rFonts w:asciiTheme="majorHAnsi" w:hAnsiTheme="majorHAnsi" w:cstheme="majorHAnsi"/>
          <w:sz w:val="24"/>
          <w:szCs w:val="24"/>
          <w:lang w:eastAsia="en-US"/>
        </w:rPr>
        <w:t xml:space="preserve"> Cây ăn quả ở nước ta hiện nay</w:t>
      </w:r>
    </w:p>
    <w:p w14:paraId="7473F317" w14:textId="77777777" w:rsidR="00987816" w:rsidRPr="00523570" w:rsidRDefault="00987816" w:rsidP="00987816">
      <w:pPr>
        <w:tabs>
          <w:tab w:val="left" w:pos="280"/>
          <w:tab w:val="left" w:pos="5240"/>
        </w:tabs>
        <w:rPr>
          <w:rFonts w:asciiTheme="majorHAnsi" w:hAnsiTheme="majorHAnsi" w:cstheme="majorHAnsi"/>
        </w:rPr>
      </w:pPr>
      <w:r w:rsidRPr="00523570">
        <w:rPr>
          <w:rFonts w:asciiTheme="majorHAnsi" w:hAnsiTheme="majorHAnsi" w:cstheme="majorHAnsi"/>
          <w:b/>
        </w:rPr>
        <w:tab/>
        <w:t>A.</w:t>
      </w:r>
      <w:r w:rsidRPr="00523570">
        <w:rPr>
          <w:rFonts w:asciiTheme="majorHAnsi" w:hAnsiTheme="majorHAnsi" w:cstheme="majorHAnsi"/>
        </w:rPr>
        <w:t xml:space="preserve"> chưa xuất hiện mô hình trồng hữu cơ.</w:t>
      </w:r>
      <w:r w:rsidRPr="00523570">
        <w:rPr>
          <w:rFonts w:asciiTheme="majorHAnsi" w:hAnsiTheme="majorHAnsi" w:cstheme="majorHAnsi"/>
          <w:b/>
        </w:rPr>
        <w:tab/>
        <w:t>B.</w:t>
      </w:r>
      <w:r w:rsidRPr="00523570">
        <w:rPr>
          <w:rFonts w:asciiTheme="majorHAnsi" w:hAnsiTheme="majorHAnsi" w:cstheme="majorHAnsi"/>
        </w:rPr>
        <w:t xml:space="preserve"> chiếm tỉ trọng cao nhất trong trồng trọt.</w:t>
      </w:r>
    </w:p>
    <w:p w14:paraId="1F41BC42" w14:textId="77777777" w:rsidR="00987816" w:rsidRPr="00523570" w:rsidRDefault="00987816" w:rsidP="00987816">
      <w:pPr>
        <w:tabs>
          <w:tab w:val="left" w:pos="280"/>
          <w:tab w:val="left" w:pos="5240"/>
        </w:tabs>
        <w:rPr>
          <w:rFonts w:asciiTheme="majorHAnsi" w:hAnsiTheme="majorHAnsi" w:cstheme="majorHAnsi"/>
        </w:rPr>
      </w:pPr>
      <w:r w:rsidRPr="00523570">
        <w:rPr>
          <w:rFonts w:asciiTheme="majorHAnsi" w:hAnsiTheme="majorHAnsi" w:cstheme="majorHAnsi"/>
          <w:b/>
        </w:rPr>
        <w:tab/>
        <w:t>C.</w:t>
      </w:r>
      <w:r w:rsidRPr="00523570">
        <w:rPr>
          <w:rFonts w:asciiTheme="majorHAnsi" w:hAnsiTheme="majorHAnsi" w:cstheme="majorHAnsi"/>
        </w:rPr>
        <w:t xml:space="preserve"> chủ yếu cây có nguồn gốc nhiệt đới.</w:t>
      </w:r>
      <w:r w:rsidRPr="00523570">
        <w:rPr>
          <w:rFonts w:asciiTheme="majorHAnsi" w:hAnsiTheme="majorHAnsi" w:cstheme="majorHAnsi"/>
          <w:b/>
        </w:rPr>
        <w:tab/>
        <w:t>D.</w:t>
      </w:r>
      <w:r w:rsidRPr="00523570">
        <w:rPr>
          <w:rFonts w:asciiTheme="majorHAnsi" w:hAnsiTheme="majorHAnsi" w:cstheme="majorHAnsi"/>
        </w:rPr>
        <w:t xml:space="preserve"> chủ yếu tiêu thụ sản phẩm trong nước.</w:t>
      </w:r>
    </w:p>
    <w:p w14:paraId="37DFF00B" w14:textId="77777777" w:rsidR="00987816" w:rsidRPr="00523570" w:rsidRDefault="00987816" w:rsidP="00987816">
      <w:pPr>
        <w:rPr>
          <w:rFonts w:asciiTheme="majorHAnsi" w:hAnsiTheme="majorHAnsi" w:cstheme="majorHAnsi"/>
        </w:rPr>
      </w:pPr>
      <w:r w:rsidRPr="00523570">
        <w:rPr>
          <w:rFonts w:asciiTheme="majorHAnsi" w:hAnsiTheme="majorHAnsi" w:cstheme="majorHAnsi"/>
          <w:b/>
        </w:rPr>
        <w:t>Câu 3:</w:t>
      </w:r>
      <w:r w:rsidRPr="00523570">
        <w:rPr>
          <w:rFonts w:asciiTheme="majorHAnsi" w:hAnsiTheme="majorHAnsi" w:cstheme="majorHAnsi"/>
        </w:rPr>
        <w:t>Lượng nhiệt, ẩm dồi dào của khí hậu nước ta đã tạo thuận lợi nào sau đây cho phát triển nông nghiệp?</w:t>
      </w:r>
    </w:p>
    <w:p w14:paraId="25089516" w14:textId="77ECC1E5" w:rsidR="00987816" w:rsidRPr="00523570" w:rsidRDefault="00A06B53" w:rsidP="00987816">
      <w:pPr>
        <w:rPr>
          <w:rFonts w:asciiTheme="majorHAnsi" w:hAnsiTheme="majorHAnsi" w:cstheme="majorHAnsi"/>
        </w:rPr>
      </w:pPr>
      <w:r w:rsidRPr="00523570">
        <w:rPr>
          <w:rFonts w:asciiTheme="majorHAnsi" w:hAnsiTheme="majorHAnsi" w:cstheme="majorHAnsi"/>
          <w:b/>
          <w:bCs/>
        </w:rPr>
        <w:t xml:space="preserve">    </w:t>
      </w:r>
      <w:r w:rsidR="00987816" w:rsidRPr="00523570">
        <w:rPr>
          <w:rFonts w:asciiTheme="majorHAnsi" w:hAnsiTheme="majorHAnsi" w:cstheme="majorHAnsi"/>
          <w:b/>
          <w:bCs/>
        </w:rPr>
        <w:t>A.</w:t>
      </w:r>
      <w:r w:rsidR="00987816" w:rsidRPr="00523570">
        <w:rPr>
          <w:rFonts w:asciiTheme="majorHAnsi" w:hAnsiTheme="majorHAnsi" w:cstheme="majorHAnsi"/>
        </w:rPr>
        <w:t xml:space="preserve"> Hình thành các vùng chuyên canh.</w:t>
      </w:r>
      <w:r w:rsidR="00987816" w:rsidRPr="00523570">
        <w:rPr>
          <w:rFonts w:asciiTheme="majorHAnsi" w:hAnsiTheme="majorHAnsi" w:cstheme="majorHAnsi"/>
        </w:rPr>
        <w:tab/>
      </w:r>
      <w:r w:rsidR="00987816" w:rsidRPr="00523570">
        <w:rPr>
          <w:rFonts w:asciiTheme="majorHAnsi" w:hAnsiTheme="majorHAnsi" w:cstheme="majorHAnsi"/>
        </w:rPr>
        <w:tab/>
      </w:r>
      <w:r w:rsidR="00987816" w:rsidRPr="00523570">
        <w:rPr>
          <w:rFonts w:asciiTheme="majorHAnsi" w:hAnsiTheme="majorHAnsi" w:cstheme="majorHAnsi"/>
          <w:b/>
          <w:bCs/>
        </w:rPr>
        <w:t>B.</w:t>
      </w:r>
      <w:r w:rsidR="00987816" w:rsidRPr="00523570">
        <w:rPr>
          <w:rFonts w:asciiTheme="majorHAnsi" w:hAnsiTheme="majorHAnsi" w:cstheme="majorHAnsi"/>
        </w:rPr>
        <w:t xml:space="preserve"> Phát triển các loại cây cận nhiệt.</w:t>
      </w:r>
    </w:p>
    <w:p w14:paraId="554C4495" w14:textId="08A3EDDC" w:rsidR="00987816" w:rsidRPr="00523570" w:rsidRDefault="00A06B53" w:rsidP="00987816">
      <w:pPr>
        <w:rPr>
          <w:rFonts w:asciiTheme="majorHAnsi" w:hAnsiTheme="majorHAnsi" w:cstheme="majorHAnsi"/>
        </w:rPr>
      </w:pPr>
      <w:r w:rsidRPr="00523570">
        <w:rPr>
          <w:rFonts w:asciiTheme="majorHAnsi" w:hAnsiTheme="majorHAnsi" w:cstheme="majorHAnsi"/>
          <w:b/>
          <w:bCs/>
        </w:rPr>
        <w:t xml:space="preserve">    </w:t>
      </w:r>
      <w:r w:rsidR="00987816" w:rsidRPr="00523570">
        <w:rPr>
          <w:rFonts w:asciiTheme="majorHAnsi" w:hAnsiTheme="majorHAnsi" w:cstheme="majorHAnsi"/>
          <w:b/>
          <w:bCs/>
        </w:rPr>
        <w:t>C.</w:t>
      </w:r>
      <w:r w:rsidR="00987816" w:rsidRPr="00523570">
        <w:rPr>
          <w:rFonts w:asciiTheme="majorHAnsi" w:hAnsiTheme="majorHAnsi" w:cstheme="majorHAnsi"/>
        </w:rPr>
        <w:t xml:space="preserve"> Sự phân hóa mùa vụ giữa các vùng.</w:t>
      </w:r>
      <w:r w:rsidR="00987816" w:rsidRPr="00523570">
        <w:rPr>
          <w:rFonts w:asciiTheme="majorHAnsi" w:hAnsiTheme="majorHAnsi" w:cstheme="majorHAnsi"/>
        </w:rPr>
        <w:tab/>
        <w:t xml:space="preserve">           </w:t>
      </w:r>
      <w:r w:rsidR="00692FA2" w:rsidRPr="00523570">
        <w:rPr>
          <w:rFonts w:asciiTheme="majorHAnsi" w:hAnsiTheme="majorHAnsi" w:cstheme="majorHAnsi"/>
        </w:rPr>
        <w:t xml:space="preserve"> </w:t>
      </w:r>
      <w:r w:rsidR="00987816" w:rsidRPr="00523570">
        <w:rPr>
          <w:rFonts w:asciiTheme="majorHAnsi" w:hAnsiTheme="majorHAnsi" w:cstheme="majorHAnsi"/>
          <w:b/>
          <w:bCs/>
        </w:rPr>
        <w:t>D.</w:t>
      </w:r>
      <w:r w:rsidR="00987816" w:rsidRPr="00523570">
        <w:rPr>
          <w:rFonts w:asciiTheme="majorHAnsi" w:hAnsiTheme="majorHAnsi" w:cstheme="majorHAnsi"/>
        </w:rPr>
        <w:t xml:space="preserve"> Khả năng tăng vụ, tăng năng suất.</w:t>
      </w:r>
      <w:r w:rsidR="00987816" w:rsidRPr="00523570">
        <w:rPr>
          <w:rFonts w:asciiTheme="majorHAnsi" w:hAnsiTheme="majorHAnsi" w:cstheme="majorHAnsi"/>
        </w:rPr>
        <w:tab/>
      </w:r>
    </w:p>
    <w:p w14:paraId="00BF0380" w14:textId="1F572E07" w:rsidR="00B65B5E" w:rsidRPr="00523570" w:rsidRDefault="00987816" w:rsidP="00B65B5E">
      <w:pPr>
        <w:rPr>
          <w:rFonts w:asciiTheme="majorHAnsi" w:hAnsiTheme="majorHAnsi" w:cstheme="majorHAnsi"/>
        </w:rPr>
      </w:pPr>
      <w:r w:rsidRPr="00523570">
        <w:rPr>
          <w:rFonts w:asciiTheme="majorHAnsi" w:hAnsiTheme="majorHAnsi" w:cstheme="majorHAnsi"/>
          <w:b/>
        </w:rPr>
        <w:t>Câu 4:</w:t>
      </w:r>
      <w:r w:rsidR="00B65B5E" w:rsidRPr="00523570">
        <w:rPr>
          <w:rFonts w:asciiTheme="majorHAnsi" w:hAnsiTheme="majorHAnsi" w:cstheme="majorHAnsi"/>
          <w:b/>
          <w:bCs/>
        </w:rPr>
        <w:t xml:space="preserve"> </w:t>
      </w:r>
      <w:r w:rsidR="00B65B5E" w:rsidRPr="00523570">
        <w:rPr>
          <w:rFonts w:asciiTheme="majorHAnsi" w:hAnsiTheme="majorHAnsi" w:cstheme="majorHAnsi"/>
        </w:rPr>
        <w:t xml:space="preserve">Phát biểu nào sau đây </w:t>
      </w:r>
      <w:r w:rsidR="00B65B5E" w:rsidRPr="00523570">
        <w:rPr>
          <w:rFonts w:asciiTheme="majorHAnsi" w:hAnsiTheme="majorHAnsi" w:cstheme="majorHAnsi"/>
          <w:b/>
          <w:bCs/>
          <w:i/>
          <w:iCs/>
        </w:rPr>
        <w:t>không</w:t>
      </w:r>
      <w:r w:rsidR="00B65B5E" w:rsidRPr="00523570">
        <w:rPr>
          <w:rFonts w:asciiTheme="majorHAnsi" w:hAnsiTheme="majorHAnsi" w:cstheme="majorHAnsi"/>
        </w:rPr>
        <w:t xml:space="preserve"> đúng về thế mạnh của Đồng bằng sông Hồng?</w:t>
      </w:r>
    </w:p>
    <w:p w14:paraId="3AF60830" w14:textId="1D42713A" w:rsidR="00B65B5E" w:rsidRPr="00523570" w:rsidRDefault="00B65B5E" w:rsidP="00B65B5E">
      <w:pPr>
        <w:tabs>
          <w:tab w:val="left" w:pos="5400"/>
        </w:tabs>
        <w:rPr>
          <w:rFonts w:asciiTheme="majorHAnsi" w:hAnsiTheme="majorHAnsi" w:cstheme="majorHAnsi"/>
        </w:rPr>
      </w:pPr>
      <w:r w:rsidRPr="00523570">
        <w:rPr>
          <w:rFonts w:asciiTheme="majorHAnsi" w:hAnsiTheme="majorHAnsi" w:cstheme="majorHAnsi"/>
          <w:b/>
          <w:bCs/>
        </w:rPr>
        <w:t xml:space="preserve">     A.</w:t>
      </w:r>
      <w:r w:rsidRPr="00523570">
        <w:rPr>
          <w:rFonts w:asciiTheme="majorHAnsi" w:hAnsiTheme="majorHAnsi" w:cstheme="majorHAnsi"/>
        </w:rPr>
        <w:t xml:space="preserve"> Tài nguyên khoáng sản rất phong phú.</w:t>
      </w:r>
      <w:r w:rsidR="00692FA2" w:rsidRPr="00523570">
        <w:rPr>
          <w:rFonts w:asciiTheme="majorHAnsi" w:hAnsiTheme="majorHAnsi" w:cstheme="majorHAnsi"/>
        </w:rPr>
        <w:t xml:space="preserve">            </w:t>
      </w:r>
      <w:r w:rsidRPr="00523570">
        <w:rPr>
          <w:rFonts w:asciiTheme="majorHAnsi" w:hAnsiTheme="majorHAnsi" w:cstheme="majorHAnsi"/>
          <w:b/>
          <w:bCs/>
        </w:rPr>
        <w:t xml:space="preserve"> B.</w:t>
      </w:r>
      <w:r w:rsidRPr="00523570">
        <w:rPr>
          <w:rFonts w:asciiTheme="majorHAnsi" w:hAnsiTheme="majorHAnsi" w:cstheme="majorHAnsi"/>
        </w:rPr>
        <w:t xml:space="preserve"> Tập trung nhiều trung tâm kinh tế lớn.</w:t>
      </w:r>
    </w:p>
    <w:p w14:paraId="129E9FAE" w14:textId="15F2D926" w:rsidR="00987816" w:rsidRPr="00523570" w:rsidRDefault="00B65B5E" w:rsidP="00B65B5E">
      <w:pPr>
        <w:tabs>
          <w:tab w:val="left" w:pos="5400"/>
        </w:tabs>
        <w:rPr>
          <w:rFonts w:asciiTheme="majorHAnsi" w:hAnsiTheme="majorHAnsi" w:cstheme="majorHAnsi"/>
        </w:rPr>
      </w:pPr>
      <w:r w:rsidRPr="00523570">
        <w:rPr>
          <w:rFonts w:asciiTheme="majorHAnsi" w:hAnsiTheme="majorHAnsi" w:cstheme="majorHAnsi"/>
          <w:b/>
          <w:bCs/>
        </w:rPr>
        <w:t xml:space="preserve">     C.</w:t>
      </w:r>
      <w:r w:rsidRPr="00523570">
        <w:rPr>
          <w:rFonts w:asciiTheme="majorHAnsi" w:hAnsiTheme="majorHAnsi" w:cstheme="majorHAnsi"/>
        </w:rPr>
        <w:t xml:space="preserve"> Cơ sở vật chất kĩ thuật tương đối tốt</w:t>
      </w:r>
      <w:r w:rsidR="00692FA2" w:rsidRPr="00523570">
        <w:rPr>
          <w:rFonts w:asciiTheme="majorHAnsi" w:hAnsiTheme="majorHAnsi" w:cstheme="majorHAnsi"/>
        </w:rPr>
        <w:t xml:space="preserve">.                </w:t>
      </w:r>
      <w:r w:rsidRPr="00523570">
        <w:rPr>
          <w:rFonts w:asciiTheme="majorHAnsi" w:hAnsiTheme="majorHAnsi" w:cstheme="majorHAnsi"/>
          <w:b/>
          <w:bCs/>
        </w:rPr>
        <w:t>D.</w:t>
      </w:r>
      <w:r w:rsidRPr="00523570">
        <w:rPr>
          <w:rFonts w:asciiTheme="majorHAnsi" w:hAnsiTheme="majorHAnsi" w:cstheme="majorHAnsi"/>
        </w:rPr>
        <w:t xml:space="preserve"> Nguồn lao động có trình độ kĩ thuật.</w:t>
      </w:r>
      <w:bookmarkStart w:id="6" w:name="_Hlk212020657"/>
    </w:p>
    <w:p w14:paraId="6A609885"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Câu 5:</w:t>
      </w:r>
      <w:r w:rsidRPr="00523570">
        <w:rPr>
          <w:rFonts w:asciiTheme="majorHAnsi" w:hAnsiTheme="majorHAnsi" w:cstheme="majorHAnsi"/>
        </w:rPr>
        <w:t xml:space="preserve"> Tính chất nhiệt đới ẩm gió mùa được thể hiện qua thành phần địa hình của nước ta là</w:t>
      </w:r>
    </w:p>
    <w:p w14:paraId="16C81D01"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 xml:space="preserve">     A.</w:t>
      </w:r>
      <w:r w:rsidRPr="00523570">
        <w:rPr>
          <w:rFonts w:asciiTheme="majorHAnsi" w:hAnsiTheme="majorHAnsi" w:cstheme="majorHAnsi"/>
        </w:rPr>
        <w:t xml:space="preserve"> Hình thành 3 đai cao tự nhiên, địa hình phân hóa đa dạng.</w:t>
      </w:r>
    </w:p>
    <w:p w14:paraId="160D7E6A"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 xml:space="preserve">     B.</w:t>
      </w:r>
      <w:r w:rsidRPr="00523570">
        <w:rPr>
          <w:rFonts w:asciiTheme="majorHAnsi" w:hAnsiTheme="majorHAnsi" w:cstheme="majorHAnsi"/>
        </w:rPr>
        <w:t xml:space="preserve"> Đồ núi chiếm phần lớn diện tích nhưng chủ yếu là đồi núi thấp.</w:t>
      </w:r>
    </w:p>
    <w:p w14:paraId="1EB77430"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 xml:space="preserve">    C.</w:t>
      </w:r>
      <w:r w:rsidRPr="00523570">
        <w:rPr>
          <w:rFonts w:asciiTheme="majorHAnsi" w:hAnsiTheme="majorHAnsi" w:cstheme="majorHAnsi"/>
        </w:rPr>
        <w:t xml:space="preserve"> Xâm thực mạnh ở miền đồi núi, bồi tụ nhanh ở khu vực đồng bằng.</w:t>
      </w:r>
    </w:p>
    <w:p w14:paraId="7EF11A71"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 xml:space="preserve">     D.</w:t>
      </w:r>
      <w:r w:rsidRPr="00523570">
        <w:rPr>
          <w:rFonts w:asciiTheme="majorHAnsi" w:hAnsiTheme="majorHAnsi" w:cstheme="majorHAnsi"/>
        </w:rPr>
        <w:t xml:space="preserve"> Địa hình có hai hướng chính, vùng núi Tây Bắc cao nhất cả nước.</w:t>
      </w:r>
    </w:p>
    <w:p w14:paraId="02906C6C" w14:textId="77777777" w:rsidR="00987816" w:rsidRPr="00523570" w:rsidRDefault="00987816" w:rsidP="00987816">
      <w:pPr>
        <w:rPr>
          <w:rFonts w:asciiTheme="majorHAnsi" w:hAnsiTheme="majorHAnsi" w:cstheme="majorHAnsi"/>
        </w:rPr>
      </w:pPr>
      <w:r w:rsidRPr="00523570">
        <w:rPr>
          <w:rFonts w:asciiTheme="majorHAnsi" w:hAnsiTheme="majorHAnsi" w:cstheme="majorHAnsi"/>
          <w:b/>
        </w:rPr>
        <w:t>Câu 6:</w:t>
      </w:r>
      <w:r w:rsidRPr="00523570">
        <w:rPr>
          <w:rFonts w:asciiTheme="majorHAnsi" w:hAnsiTheme="majorHAnsi" w:cstheme="majorHAnsi"/>
        </w:rPr>
        <w:t xml:space="preserve"> Đô thị nước ta hiện nay  </w:t>
      </w:r>
    </w:p>
    <w:p w14:paraId="799C1903" w14:textId="2842F904" w:rsidR="00987816" w:rsidRPr="00523570" w:rsidRDefault="00987816" w:rsidP="00987816">
      <w:pPr>
        <w:tabs>
          <w:tab w:val="left" w:pos="5400"/>
        </w:tabs>
        <w:rPr>
          <w:rFonts w:asciiTheme="majorHAnsi" w:hAnsiTheme="majorHAnsi" w:cstheme="majorHAnsi"/>
        </w:rPr>
      </w:pPr>
      <w:r w:rsidRPr="00523570">
        <w:rPr>
          <w:rFonts w:asciiTheme="majorHAnsi" w:hAnsiTheme="majorHAnsi" w:cstheme="majorHAnsi"/>
          <w:b/>
        </w:rPr>
        <w:t xml:space="preserve">     A.</w:t>
      </w:r>
      <w:r w:rsidRPr="00523570">
        <w:rPr>
          <w:rFonts w:asciiTheme="majorHAnsi" w:hAnsiTheme="majorHAnsi" w:cstheme="majorHAnsi"/>
        </w:rPr>
        <w:t xml:space="preserve"> chỉ có lao động công nghiệp                                </w:t>
      </w:r>
      <w:r w:rsidRPr="00523570">
        <w:rPr>
          <w:rFonts w:asciiTheme="majorHAnsi" w:hAnsiTheme="majorHAnsi" w:cstheme="majorHAnsi"/>
          <w:b/>
        </w:rPr>
        <w:t>B.</w:t>
      </w:r>
      <w:r w:rsidRPr="00523570">
        <w:rPr>
          <w:rFonts w:asciiTheme="majorHAnsi" w:hAnsiTheme="majorHAnsi" w:cstheme="majorHAnsi"/>
        </w:rPr>
        <w:t xml:space="preserve"> đóng góp còn ít vào GDP.  </w:t>
      </w:r>
    </w:p>
    <w:p w14:paraId="7478879E" w14:textId="7054E265" w:rsidR="00987816" w:rsidRPr="00523570" w:rsidRDefault="00987816" w:rsidP="00987816">
      <w:pPr>
        <w:rPr>
          <w:rFonts w:asciiTheme="majorHAnsi" w:hAnsiTheme="majorHAnsi" w:cstheme="majorHAnsi"/>
        </w:rPr>
      </w:pPr>
      <w:r w:rsidRPr="00523570">
        <w:rPr>
          <w:rFonts w:asciiTheme="majorHAnsi" w:hAnsiTheme="majorHAnsi" w:cstheme="majorHAnsi"/>
          <w:b/>
        </w:rPr>
        <w:t xml:space="preserve">     C.</w:t>
      </w:r>
      <w:r w:rsidRPr="00523570">
        <w:rPr>
          <w:rFonts w:asciiTheme="majorHAnsi" w:hAnsiTheme="majorHAnsi" w:cstheme="majorHAnsi"/>
        </w:rPr>
        <w:t xml:space="preserve"> trình độ phát triển rất hiện đại.                </w:t>
      </w:r>
      <w:r w:rsidRPr="00523570">
        <w:rPr>
          <w:rFonts w:asciiTheme="majorHAnsi" w:hAnsiTheme="majorHAnsi" w:cstheme="majorHAnsi"/>
        </w:rPr>
        <w:tab/>
        <w:t xml:space="preserve">   </w:t>
      </w:r>
      <w:r w:rsidRPr="00523570">
        <w:rPr>
          <w:rFonts w:asciiTheme="majorHAnsi" w:hAnsiTheme="majorHAnsi" w:cstheme="majorHAnsi"/>
          <w:b/>
        </w:rPr>
        <w:t>D.</w:t>
      </w:r>
      <w:r w:rsidRPr="00523570">
        <w:rPr>
          <w:rFonts w:asciiTheme="majorHAnsi" w:hAnsiTheme="majorHAnsi" w:cstheme="majorHAnsi"/>
          <w:lang w:val="en-GB"/>
        </w:rPr>
        <w:t xml:space="preserve"> có sức hút lớn đối với đầu tư</w:t>
      </w:r>
      <w:r w:rsidRPr="00523570">
        <w:rPr>
          <w:rFonts w:asciiTheme="majorHAnsi" w:hAnsiTheme="majorHAnsi" w:cstheme="majorHAnsi"/>
        </w:rPr>
        <w:t>.</w:t>
      </w:r>
    </w:p>
    <w:p w14:paraId="091B9140" w14:textId="32C38902" w:rsidR="00C42AFC" w:rsidRPr="00523570" w:rsidRDefault="00987816" w:rsidP="00C42AFC">
      <w:pPr>
        <w:spacing w:line="276" w:lineRule="auto"/>
        <w:jc w:val="both"/>
        <w:rPr>
          <w:rFonts w:asciiTheme="majorHAnsi" w:hAnsiTheme="majorHAnsi" w:cstheme="majorHAnsi"/>
          <w:lang w:val="pt-BR"/>
        </w:rPr>
      </w:pPr>
      <w:r w:rsidRPr="00523570">
        <w:rPr>
          <w:rFonts w:asciiTheme="majorHAnsi" w:hAnsiTheme="majorHAnsi" w:cstheme="majorHAnsi"/>
          <w:b/>
          <w:bCs/>
        </w:rPr>
        <w:t>Câu 7.</w:t>
      </w:r>
      <w:r w:rsidR="00C42AFC" w:rsidRPr="00523570">
        <w:rPr>
          <w:rFonts w:asciiTheme="majorHAnsi" w:hAnsiTheme="majorHAnsi" w:cstheme="majorHAnsi"/>
          <w:b/>
          <w:lang w:val="pt-BR"/>
        </w:rPr>
        <w:t xml:space="preserve"> </w:t>
      </w:r>
      <w:r w:rsidR="00C42AFC" w:rsidRPr="00523570">
        <w:rPr>
          <w:rFonts w:asciiTheme="majorHAnsi" w:hAnsiTheme="majorHAnsi" w:cstheme="majorHAnsi"/>
          <w:lang w:val="pt-BR"/>
        </w:rPr>
        <w:t>Loại đất chiếm diện tích lớn nhất ở vùng đồi núi nước ta là</w:t>
      </w:r>
    </w:p>
    <w:p w14:paraId="2FDEF170" w14:textId="27FF0A18" w:rsidR="00987816" w:rsidRPr="00523570" w:rsidRDefault="00C42AFC" w:rsidP="00C42AFC">
      <w:pPr>
        <w:tabs>
          <w:tab w:val="left" w:pos="283"/>
          <w:tab w:val="left" w:pos="2906"/>
          <w:tab w:val="left" w:pos="5528"/>
          <w:tab w:val="left" w:pos="8150"/>
        </w:tabs>
        <w:spacing w:line="276" w:lineRule="auto"/>
        <w:rPr>
          <w:rFonts w:asciiTheme="majorHAnsi" w:hAnsiTheme="majorHAnsi" w:cstheme="majorHAnsi"/>
          <w:lang w:val="pt-BR"/>
        </w:rPr>
      </w:pPr>
      <w:r w:rsidRPr="00523570">
        <w:rPr>
          <w:rStyle w:val="YoungMixChar"/>
          <w:rFonts w:asciiTheme="majorHAnsi" w:eastAsiaTheme="majorEastAsia" w:hAnsiTheme="majorHAnsi" w:cstheme="majorHAnsi"/>
          <w:b/>
          <w:lang w:val="pt-BR"/>
        </w:rPr>
        <w:tab/>
        <w:t xml:space="preserve">A. </w:t>
      </w:r>
      <w:r w:rsidRPr="00523570">
        <w:rPr>
          <w:rFonts w:asciiTheme="majorHAnsi" w:hAnsiTheme="majorHAnsi" w:cstheme="majorHAnsi"/>
          <w:lang w:val="pt-BR"/>
        </w:rPr>
        <w:t>đất phù sa.</w:t>
      </w:r>
      <w:r w:rsidRPr="00523570">
        <w:rPr>
          <w:rStyle w:val="YoungMixChar"/>
          <w:rFonts w:asciiTheme="majorHAnsi" w:eastAsiaTheme="majorEastAsia" w:hAnsiTheme="majorHAnsi" w:cstheme="majorHAnsi"/>
          <w:b/>
          <w:lang w:val="pt-BR"/>
        </w:rPr>
        <w:tab/>
        <w:t xml:space="preserve">B. </w:t>
      </w:r>
      <w:r w:rsidRPr="00523570">
        <w:rPr>
          <w:rFonts w:asciiTheme="majorHAnsi" w:hAnsiTheme="majorHAnsi" w:cstheme="majorHAnsi"/>
          <w:lang w:val="pt-BR"/>
        </w:rPr>
        <w:t>đất xám bạc màu.</w:t>
      </w:r>
      <w:r w:rsidRPr="00523570">
        <w:rPr>
          <w:rStyle w:val="YoungMixChar"/>
          <w:rFonts w:asciiTheme="majorHAnsi" w:eastAsiaTheme="majorEastAsia" w:hAnsiTheme="majorHAnsi" w:cstheme="majorHAnsi"/>
          <w:b/>
          <w:lang w:val="pt-BR"/>
        </w:rPr>
        <w:tab/>
        <w:t xml:space="preserve">C. </w:t>
      </w:r>
      <w:r w:rsidRPr="00523570">
        <w:rPr>
          <w:rFonts w:asciiTheme="majorHAnsi" w:hAnsiTheme="majorHAnsi" w:cstheme="majorHAnsi"/>
          <w:lang w:val="pt-BR"/>
        </w:rPr>
        <w:t>đất feralit.</w:t>
      </w:r>
      <w:r w:rsidRPr="00523570">
        <w:rPr>
          <w:rStyle w:val="YoungMixChar"/>
          <w:rFonts w:asciiTheme="majorHAnsi" w:eastAsiaTheme="majorEastAsia" w:hAnsiTheme="majorHAnsi" w:cstheme="majorHAnsi"/>
          <w:b/>
          <w:lang w:val="pt-BR"/>
        </w:rPr>
        <w:t xml:space="preserve">        D. </w:t>
      </w:r>
      <w:r w:rsidRPr="00523570">
        <w:rPr>
          <w:rFonts w:asciiTheme="majorHAnsi" w:hAnsiTheme="majorHAnsi" w:cstheme="majorHAnsi"/>
          <w:lang w:val="pt-BR"/>
        </w:rPr>
        <w:t>đất mùn thô.</w:t>
      </w:r>
    </w:p>
    <w:p w14:paraId="4A65A6FE" w14:textId="6A10DC75" w:rsidR="00931FD4" w:rsidRPr="00523570" w:rsidRDefault="00987816" w:rsidP="00931FD4">
      <w:pPr>
        <w:rPr>
          <w:rFonts w:asciiTheme="majorHAnsi" w:hAnsiTheme="majorHAnsi" w:cstheme="majorHAnsi"/>
        </w:rPr>
      </w:pPr>
      <w:r w:rsidRPr="00523570">
        <w:rPr>
          <w:rFonts w:asciiTheme="majorHAnsi" w:hAnsiTheme="majorHAnsi" w:cstheme="majorHAnsi"/>
          <w:b/>
        </w:rPr>
        <w:t>Câu 8:</w:t>
      </w:r>
      <w:r w:rsidR="00931FD4" w:rsidRPr="00523570">
        <w:rPr>
          <w:rFonts w:asciiTheme="majorHAnsi" w:hAnsiTheme="majorHAnsi" w:cstheme="majorHAnsi"/>
          <w:b/>
          <w:bCs/>
        </w:rPr>
        <w:t xml:space="preserve"> </w:t>
      </w:r>
      <w:r w:rsidR="00931FD4" w:rsidRPr="00523570">
        <w:rPr>
          <w:rFonts w:asciiTheme="majorHAnsi" w:hAnsiTheme="majorHAnsi" w:cstheme="majorHAnsi"/>
        </w:rPr>
        <w:t>Thế mạnh chủ yếu của Nam Trung Bộ về đánh bắt hải sản là</w:t>
      </w:r>
    </w:p>
    <w:p w14:paraId="6C8E8DCF" w14:textId="222853B1" w:rsidR="00931FD4" w:rsidRPr="00523570" w:rsidRDefault="00931FD4" w:rsidP="00931FD4">
      <w:pPr>
        <w:tabs>
          <w:tab w:val="left" w:pos="5400"/>
        </w:tabs>
        <w:rPr>
          <w:rFonts w:asciiTheme="majorHAnsi" w:hAnsiTheme="majorHAnsi" w:cstheme="majorHAnsi"/>
          <w:b/>
          <w:bCs/>
        </w:rPr>
      </w:pPr>
      <w:r w:rsidRPr="00523570">
        <w:rPr>
          <w:rFonts w:asciiTheme="majorHAnsi" w:hAnsiTheme="majorHAnsi" w:cstheme="majorHAnsi"/>
          <w:b/>
          <w:bCs/>
        </w:rPr>
        <w:t xml:space="preserve">     A.</w:t>
      </w:r>
      <w:r w:rsidRPr="00523570">
        <w:rPr>
          <w:rFonts w:asciiTheme="majorHAnsi" w:hAnsiTheme="majorHAnsi" w:cstheme="majorHAnsi"/>
        </w:rPr>
        <w:t xml:space="preserve"> có các ngư trường trọng điểm, giàu có hải sản.</w:t>
      </w:r>
      <w:r w:rsidRPr="00523570">
        <w:rPr>
          <w:rFonts w:asciiTheme="majorHAnsi" w:hAnsiTheme="majorHAnsi" w:cstheme="majorHAnsi"/>
        </w:rPr>
        <w:tab/>
      </w:r>
      <w:r w:rsidRPr="00523570">
        <w:rPr>
          <w:rFonts w:asciiTheme="majorHAnsi" w:hAnsiTheme="majorHAnsi" w:cstheme="majorHAnsi"/>
          <w:b/>
          <w:bCs/>
        </w:rPr>
        <w:t xml:space="preserve">    </w:t>
      </w:r>
    </w:p>
    <w:p w14:paraId="38C447D9" w14:textId="41E0F101" w:rsidR="00931FD4" w:rsidRPr="00523570" w:rsidRDefault="00931FD4" w:rsidP="00931FD4">
      <w:pPr>
        <w:tabs>
          <w:tab w:val="left" w:pos="5400"/>
        </w:tabs>
        <w:rPr>
          <w:rFonts w:asciiTheme="majorHAnsi" w:hAnsiTheme="majorHAnsi" w:cstheme="majorHAnsi"/>
        </w:rPr>
      </w:pPr>
      <w:r w:rsidRPr="00523570">
        <w:rPr>
          <w:rFonts w:asciiTheme="majorHAnsi" w:hAnsiTheme="majorHAnsi" w:cstheme="majorHAnsi"/>
          <w:b/>
          <w:bCs/>
        </w:rPr>
        <w:t xml:space="preserve">     B.</w:t>
      </w:r>
      <w:r w:rsidRPr="00523570">
        <w:rPr>
          <w:rFonts w:asciiTheme="majorHAnsi" w:hAnsiTheme="majorHAnsi" w:cstheme="majorHAnsi"/>
        </w:rPr>
        <w:t xml:space="preserve"> giáp với thị trường tiêu thụ lớn là Đông Nam Bộ.</w:t>
      </w:r>
    </w:p>
    <w:p w14:paraId="784C2A91" w14:textId="77777777" w:rsidR="00931FD4" w:rsidRPr="00523570" w:rsidRDefault="00931FD4" w:rsidP="00931FD4">
      <w:pPr>
        <w:tabs>
          <w:tab w:val="left" w:pos="5400"/>
        </w:tabs>
        <w:rPr>
          <w:rFonts w:asciiTheme="majorHAnsi" w:hAnsiTheme="majorHAnsi" w:cstheme="majorHAnsi"/>
          <w:b/>
          <w:bCs/>
        </w:rPr>
      </w:pPr>
      <w:r w:rsidRPr="00523570">
        <w:rPr>
          <w:rFonts w:asciiTheme="majorHAnsi" w:hAnsiTheme="majorHAnsi" w:cstheme="majorHAnsi"/>
          <w:b/>
          <w:bCs/>
        </w:rPr>
        <w:t xml:space="preserve">     C.</w:t>
      </w:r>
      <w:r w:rsidRPr="00523570">
        <w:rPr>
          <w:rFonts w:asciiTheme="majorHAnsi" w:hAnsiTheme="majorHAnsi" w:cstheme="majorHAnsi"/>
        </w:rPr>
        <w:t xml:space="preserve"> bờ biển khúc khuỷu, nhiều vũng vịnh, đầm phá.</w:t>
      </w:r>
      <w:r w:rsidRPr="00523570">
        <w:rPr>
          <w:rFonts w:asciiTheme="majorHAnsi" w:hAnsiTheme="majorHAnsi" w:cstheme="majorHAnsi"/>
        </w:rPr>
        <w:tab/>
      </w:r>
      <w:r w:rsidRPr="00523570">
        <w:rPr>
          <w:rFonts w:asciiTheme="majorHAnsi" w:hAnsiTheme="majorHAnsi" w:cstheme="majorHAnsi"/>
          <w:b/>
          <w:bCs/>
        </w:rPr>
        <w:t xml:space="preserve">     </w:t>
      </w:r>
    </w:p>
    <w:p w14:paraId="5D05270C" w14:textId="24EA0707" w:rsidR="00931FD4" w:rsidRPr="00523570" w:rsidRDefault="00931FD4" w:rsidP="00931FD4">
      <w:pPr>
        <w:tabs>
          <w:tab w:val="left" w:pos="5400"/>
        </w:tabs>
        <w:rPr>
          <w:rFonts w:asciiTheme="majorHAnsi" w:hAnsiTheme="majorHAnsi" w:cstheme="majorHAnsi"/>
        </w:rPr>
      </w:pPr>
      <w:r w:rsidRPr="00523570">
        <w:rPr>
          <w:rFonts w:asciiTheme="majorHAnsi" w:hAnsiTheme="majorHAnsi" w:cstheme="majorHAnsi"/>
          <w:b/>
          <w:bCs/>
        </w:rPr>
        <w:t xml:space="preserve">     D.</w:t>
      </w:r>
      <w:r w:rsidRPr="00523570">
        <w:rPr>
          <w:rFonts w:asciiTheme="majorHAnsi" w:hAnsiTheme="majorHAnsi" w:cstheme="majorHAnsi"/>
        </w:rPr>
        <w:t xml:space="preserve"> lao động có nhiều kinh nghiệm đánh bắt xa bờ.</w:t>
      </w:r>
    </w:p>
    <w:p w14:paraId="7C32DEBA" w14:textId="77777777" w:rsidR="00987816" w:rsidRPr="00523570" w:rsidRDefault="00987816" w:rsidP="00987816">
      <w:pPr>
        <w:tabs>
          <w:tab w:val="left" w:pos="5529"/>
        </w:tabs>
        <w:contextualSpacing/>
        <w:jc w:val="both"/>
        <w:rPr>
          <w:rFonts w:asciiTheme="majorHAnsi" w:hAnsiTheme="majorHAnsi" w:cstheme="majorHAnsi"/>
          <w:b/>
        </w:rPr>
      </w:pPr>
      <w:bookmarkStart w:id="7" w:name="_Hlk168924247"/>
      <w:r w:rsidRPr="00523570">
        <w:rPr>
          <w:rFonts w:asciiTheme="majorHAnsi" w:hAnsiTheme="majorHAnsi" w:cstheme="majorHAnsi"/>
          <w:b/>
        </w:rPr>
        <w:t xml:space="preserve">Câu 9: </w:t>
      </w:r>
      <w:r w:rsidRPr="00523570">
        <w:rPr>
          <w:rFonts w:asciiTheme="majorHAnsi" w:hAnsiTheme="majorHAnsi" w:cstheme="majorHAnsi"/>
        </w:rPr>
        <w:t>Vị trí địa lí nước ta</w:t>
      </w:r>
    </w:p>
    <w:p w14:paraId="46977BE2" w14:textId="77777777" w:rsidR="00987816" w:rsidRPr="00523570" w:rsidRDefault="00987816" w:rsidP="00987816">
      <w:pPr>
        <w:tabs>
          <w:tab w:val="left" w:pos="283"/>
        </w:tabs>
        <w:rPr>
          <w:rFonts w:asciiTheme="majorHAnsi" w:hAnsiTheme="majorHAnsi" w:cstheme="majorHAnsi"/>
        </w:rPr>
      </w:pPr>
      <w:r w:rsidRPr="00523570">
        <w:rPr>
          <w:rFonts w:asciiTheme="majorHAnsi" w:hAnsiTheme="majorHAnsi" w:cstheme="majorHAnsi"/>
          <w:b/>
        </w:rPr>
        <w:tab/>
        <w:t xml:space="preserve">A. </w:t>
      </w:r>
      <w:r w:rsidRPr="00523570">
        <w:rPr>
          <w:rFonts w:asciiTheme="majorHAnsi" w:hAnsiTheme="majorHAnsi" w:cstheme="majorHAnsi"/>
        </w:rPr>
        <w:t xml:space="preserve">nằm ở khu vực phía đông của châu Á.                      </w:t>
      </w:r>
      <w:r w:rsidRPr="00523570">
        <w:rPr>
          <w:rFonts w:asciiTheme="majorHAnsi" w:hAnsiTheme="majorHAnsi" w:cstheme="majorHAnsi"/>
          <w:b/>
        </w:rPr>
        <w:t xml:space="preserve">B. </w:t>
      </w:r>
      <w:r w:rsidRPr="00523570">
        <w:rPr>
          <w:rFonts w:asciiTheme="majorHAnsi" w:hAnsiTheme="majorHAnsi" w:cstheme="majorHAnsi"/>
        </w:rPr>
        <w:t>liền kề với các vành đai sinh khoáng.</w:t>
      </w:r>
    </w:p>
    <w:p w14:paraId="3C785FBF" w14:textId="77777777" w:rsidR="00987816" w:rsidRPr="00523570" w:rsidRDefault="00987816" w:rsidP="00987816">
      <w:pPr>
        <w:tabs>
          <w:tab w:val="left" w:pos="283"/>
        </w:tabs>
        <w:rPr>
          <w:rFonts w:asciiTheme="majorHAnsi" w:hAnsiTheme="majorHAnsi" w:cstheme="majorHAnsi"/>
        </w:rPr>
      </w:pPr>
      <w:r w:rsidRPr="00523570">
        <w:rPr>
          <w:rFonts w:asciiTheme="majorHAnsi" w:hAnsiTheme="majorHAnsi" w:cstheme="majorHAnsi"/>
          <w:b/>
        </w:rPr>
        <w:tab/>
        <w:t xml:space="preserve">C. </w:t>
      </w:r>
      <w:r w:rsidRPr="00523570">
        <w:rPr>
          <w:rFonts w:asciiTheme="majorHAnsi" w:hAnsiTheme="majorHAnsi" w:cstheme="majorHAnsi"/>
        </w:rPr>
        <w:t xml:space="preserve">tiếp giáp Ấn Độ Dương và Biển Đông.                     </w:t>
      </w:r>
      <w:r w:rsidRPr="00523570">
        <w:rPr>
          <w:rFonts w:asciiTheme="majorHAnsi" w:hAnsiTheme="majorHAnsi" w:cstheme="majorHAnsi"/>
          <w:b/>
        </w:rPr>
        <w:t xml:space="preserve">D. </w:t>
      </w:r>
      <w:r w:rsidRPr="00523570">
        <w:rPr>
          <w:rFonts w:asciiTheme="majorHAnsi" w:hAnsiTheme="majorHAnsi" w:cstheme="majorHAnsi"/>
        </w:rPr>
        <w:t>ở trung tâm của bán đảo Đông Dương.</w:t>
      </w:r>
    </w:p>
    <w:p w14:paraId="20F49902" w14:textId="554C1FA9" w:rsidR="0000693B" w:rsidRPr="00523570" w:rsidRDefault="00987816" w:rsidP="0000693B">
      <w:pPr>
        <w:rPr>
          <w:rFonts w:asciiTheme="majorHAnsi" w:hAnsiTheme="majorHAnsi" w:cstheme="majorHAnsi"/>
        </w:rPr>
      </w:pPr>
      <w:r w:rsidRPr="00523570">
        <w:rPr>
          <w:rFonts w:asciiTheme="majorHAnsi" w:hAnsiTheme="majorHAnsi" w:cstheme="majorHAnsi"/>
          <w:b/>
        </w:rPr>
        <w:t>Câu 10</w:t>
      </w:r>
      <w:r w:rsidR="0000693B" w:rsidRPr="00523570">
        <w:rPr>
          <w:rFonts w:asciiTheme="majorHAnsi" w:hAnsiTheme="majorHAnsi" w:cstheme="majorHAnsi"/>
          <w:b/>
          <w:bCs/>
        </w:rPr>
        <w:t>:</w:t>
      </w:r>
      <w:r w:rsidR="0000693B" w:rsidRPr="00523570">
        <w:rPr>
          <w:rFonts w:asciiTheme="majorHAnsi" w:hAnsiTheme="majorHAnsi" w:cstheme="majorHAnsi"/>
        </w:rPr>
        <w:t xml:space="preserve"> Thế mạnh chủ yếu của Đồng bằng sông Cửu Long đối với phát triển vùng quy hoạch sản xuất lương thực quy mô lớn là</w:t>
      </w:r>
    </w:p>
    <w:p w14:paraId="629EB173" w14:textId="69FAA32D" w:rsidR="0000693B" w:rsidRPr="00523570" w:rsidRDefault="0000693B" w:rsidP="0000693B">
      <w:pPr>
        <w:rPr>
          <w:rFonts w:asciiTheme="majorHAnsi" w:hAnsiTheme="majorHAnsi" w:cstheme="majorHAnsi"/>
        </w:rPr>
      </w:pPr>
      <w:r w:rsidRPr="00523570">
        <w:rPr>
          <w:rFonts w:asciiTheme="majorHAnsi" w:hAnsiTheme="majorHAnsi" w:cstheme="majorHAnsi"/>
          <w:b/>
          <w:bCs/>
        </w:rPr>
        <w:t xml:space="preserve">     A.</w:t>
      </w:r>
      <w:r w:rsidRPr="00523570">
        <w:rPr>
          <w:rFonts w:asciiTheme="majorHAnsi" w:hAnsiTheme="majorHAnsi" w:cstheme="majorHAnsi"/>
        </w:rPr>
        <w:t xml:space="preserve"> đồng bằng châu thổ</w:t>
      </w:r>
      <w:r w:rsidR="00931FD4" w:rsidRPr="00523570">
        <w:rPr>
          <w:rFonts w:asciiTheme="majorHAnsi" w:hAnsiTheme="majorHAnsi" w:cstheme="majorHAnsi"/>
        </w:rPr>
        <w:t xml:space="preserve"> rộng</w:t>
      </w:r>
      <w:r w:rsidRPr="00523570">
        <w:rPr>
          <w:rFonts w:asciiTheme="majorHAnsi" w:hAnsiTheme="majorHAnsi" w:cstheme="majorHAnsi"/>
        </w:rPr>
        <w:t xml:space="preserve"> lớn,</w:t>
      </w:r>
      <w:r w:rsidR="00931FD4" w:rsidRPr="00523570">
        <w:rPr>
          <w:rFonts w:asciiTheme="majorHAnsi" w:hAnsiTheme="majorHAnsi" w:cstheme="majorHAnsi"/>
        </w:rPr>
        <w:t xml:space="preserve"> khí hậu có tính cận Xích đạo</w:t>
      </w:r>
      <w:r w:rsidRPr="00523570">
        <w:rPr>
          <w:rFonts w:asciiTheme="majorHAnsi" w:hAnsiTheme="majorHAnsi" w:cstheme="majorHAnsi"/>
        </w:rPr>
        <w:t>.</w:t>
      </w:r>
    </w:p>
    <w:p w14:paraId="7D0A6CCE" w14:textId="77777777" w:rsidR="0000693B" w:rsidRPr="00523570" w:rsidRDefault="0000693B" w:rsidP="0000693B">
      <w:pPr>
        <w:rPr>
          <w:rFonts w:asciiTheme="majorHAnsi" w:hAnsiTheme="majorHAnsi" w:cstheme="majorHAnsi"/>
        </w:rPr>
      </w:pPr>
      <w:r w:rsidRPr="00523570">
        <w:rPr>
          <w:rFonts w:asciiTheme="majorHAnsi" w:hAnsiTheme="majorHAnsi" w:cstheme="majorHAnsi"/>
          <w:b/>
          <w:bCs/>
        </w:rPr>
        <w:t xml:space="preserve">     B.</w:t>
      </w:r>
      <w:r w:rsidRPr="00523570">
        <w:rPr>
          <w:rFonts w:asciiTheme="majorHAnsi" w:hAnsiTheme="majorHAnsi" w:cstheme="majorHAnsi"/>
        </w:rPr>
        <w:t xml:space="preserve"> khí hậu có tính cận Xích đạo, phân hoá hai mùa mưa khô rõ rệt.</w:t>
      </w:r>
    </w:p>
    <w:p w14:paraId="13FD077C" w14:textId="77777777" w:rsidR="0000693B" w:rsidRPr="00523570" w:rsidRDefault="0000693B" w:rsidP="0000693B">
      <w:pPr>
        <w:rPr>
          <w:rFonts w:asciiTheme="majorHAnsi" w:hAnsiTheme="majorHAnsi" w:cstheme="majorHAnsi"/>
        </w:rPr>
      </w:pPr>
      <w:r w:rsidRPr="00523570">
        <w:rPr>
          <w:rFonts w:asciiTheme="majorHAnsi" w:hAnsiTheme="majorHAnsi" w:cstheme="majorHAnsi"/>
          <w:b/>
          <w:bCs/>
        </w:rPr>
        <w:t xml:space="preserve">     C.</w:t>
      </w:r>
      <w:r w:rsidRPr="00523570">
        <w:rPr>
          <w:rFonts w:asciiTheme="majorHAnsi" w:hAnsiTheme="majorHAnsi" w:cstheme="majorHAnsi"/>
        </w:rPr>
        <w:t xml:space="preserve"> đồng bằng châu thổ lớn, có đất phù sa sông với diện tích rộng.</w:t>
      </w:r>
    </w:p>
    <w:p w14:paraId="6D14E235" w14:textId="77777777" w:rsidR="0000693B" w:rsidRPr="00523570" w:rsidRDefault="0000693B" w:rsidP="0000693B">
      <w:pPr>
        <w:rPr>
          <w:rFonts w:asciiTheme="majorHAnsi" w:hAnsiTheme="majorHAnsi" w:cstheme="majorHAnsi"/>
        </w:rPr>
      </w:pPr>
      <w:r w:rsidRPr="00523570">
        <w:rPr>
          <w:rFonts w:asciiTheme="majorHAnsi" w:hAnsiTheme="majorHAnsi" w:cstheme="majorHAnsi"/>
          <w:b/>
          <w:bCs/>
        </w:rPr>
        <w:t xml:space="preserve">     D.</w:t>
      </w:r>
      <w:r w:rsidRPr="00523570">
        <w:rPr>
          <w:rFonts w:asciiTheme="majorHAnsi" w:hAnsiTheme="majorHAnsi" w:cstheme="majorHAnsi"/>
        </w:rPr>
        <w:t xml:space="preserve"> sông ngòi, kênh rạch dày, nhiều nước; nhiều vùng trũng rộng.</w:t>
      </w:r>
    </w:p>
    <w:p w14:paraId="7CF872EA" w14:textId="77777777" w:rsidR="00987816" w:rsidRPr="00523570" w:rsidRDefault="00987816" w:rsidP="00987816">
      <w:pPr>
        <w:widowControl w:val="0"/>
        <w:tabs>
          <w:tab w:val="left" w:pos="284"/>
          <w:tab w:val="left" w:pos="2835"/>
          <w:tab w:val="left" w:pos="5387"/>
          <w:tab w:val="left" w:pos="7938"/>
        </w:tabs>
        <w:spacing w:line="264" w:lineRule="auto"/>
        <w:jc w:val="both"/>
        <w:rPr>
          <w:rFonts w:asciiTheme="majorHAnsi" w:hAnsiTheme="majorHAnsi" w:cstheme="majorHAnsi"/>
        </w:rPr>
      </w:pPr>
      <w:r w:rsidRPr="00523570">
        <w:rPr>
          <w:rFonts w:asciiTheme="majorHAnsi" w:hAnsiTheme="majorHAnsi" w:cstheme="majorHAnsi"/>
          <w:b/>
        </w:rPr>
        <w:t xml:space="preserve">Câu 11. </w:t>
      </w:r>
      <w:r w:rsidRPr="00523570">
        <w:rPr>
          <w:rFonts w:asciiTheme="majorHAnsi" w:hAnsiTheme="majorHAnsi" w:cstheme="majorHAnsi"/>
        </w:rPr>
        <w:t>Cơ cấu lao động theo khu vực thành thị và nông thôn nước ta hiện nay</w:t>
      </w:r>
    </w:p>
    <w:p w14:paraId="625D6CE6" w14:textId="77777777" w:rsidR="00987816" w:rsidRPr="00523570" w:rsidRDefault="00987816" w:rsidP="00987816">
      <w:pPr>
        <w:tabs>
          <w:tab w:val="left" w:pos="5103"/>
        </w:tabs>
        <w:spacing w:line="264" w:lineRule="auto"/>
        <w:ind w:firstLine="284"/>
        <w:jc w:val="both"/>
        <w:rPr>
          <w:rFonts w:asciiTheme="majorHAnsi" w:hAnsiTheme="majorHAnsi" w:cstheme="majorHAnsi"/>
        </w:rPr>
      </w:pPr>
      <w:r w:rsidRPr="00523570">
        <w:rPr>
          <w:rFonts w:asciiTheme="majorHAnsi" w:hAnsiTheme="majorHAnsi" w:cstheme="majorHAnsi"/>
          <w:b/>
          <w:bCs/>
        </w:rPr>
        <w:t>A.</w:t>
      </w:r>
      <w:r w:rsidRPr="00523570">
        <w:rPr>
          <w:rFonts w:asciiTheme="majorHAnsi" w:hAnsiTheme="majorHAnsi" w:cstheme="majorHAnsi"/>
        </w:rPr>
        <w:t xml:space="preserve"> có tỉ lệ khu vực thành thị giảm. </w:t>
      </w:r>
      <w:r w:rsidRPr="00523570">
        <w:rPr>
          <w:rFonts w:asciiTheme="majorHAnsi" w:hAnsiTheme="majorHAnsi" w:cstheme="majorHAnsi"/>
        </w:rPr>
        <w:tab/>
        <w:t xml:space="preserve">     </w:t>
      </w:r>
      <w:r w:rsidRPr="00523570">
        <w:rPr>
          <w:rFonts w:asciiTheme="majorHAnsi" w:hAnsiTheme="majorHAnsi" w:cstheme="majorHAnsi"/>
          <w:b/>
          <w:bCs/>
        </w:rPr>
        <w:t>B.</w:t>
      </w:r>
      <w:r w:rsidRPr="00523570">
        <w:rPr>
          <w:rFonts w:asciiTheme="majorHAnsi" w:hAnsiTheme="majorHAnsi" w:cstheme="majorHAnsi"/>
        </w:rPr>
        <w:t xml:space="preserve"> thay đổi do công nghiệp hóa.</w:t>
      </w:r>
    </w:p>
    <w:p w14:paraId="352790FE" w14:textId="77777777" w:rsidR="00987816" w:rsidRPr="00523570" w:rsidRDefault="00987816" w:rsidP="00987816">
      <w:pPr>
        <w:tabs>
          <w:tab w:val="left" w:pos="5103"/>
        </w:tabs>
        <w:spacing w:line="264" w:lineRule="auto"/>
        <w:ind w:firstLine="284"/>
        <w:jc w:val="both"/>
        <w:rPr>
          <w:rFonts w:asciiTheme="majorHAnsi" w:hAnsiTheme="majorHAnsi" w:cstheme="majorHAnsi"/>
        </w:rPr>
      </w:pPr>
      <w:r w:rsidRPr="00523570">
        <w:rPr>
          <w:rFonts w:asciiTheme="majorHAnsi" w:hAnsiTheme="majorHAnsi" w:cstheme="majorHAnsi"/>
          <w:b/>
          <w:bCs/>
        </w:rPr>
        <w:t>C.</w:t>
      </w:r>
      <w:r w:rsidRPr="00523570">
        <w:rPr>
          <w:rFonts w:asciiTheme="majorHAnsi" w:hAnsiTheme="majorHAnsi" w:cstheme="majorHAnsi"/>
        </w:rPr>
        <w:t xml:space="preserve"> không có sự thay đổi qua các năm. </w:t>
      </w:r>
      <w:r w:rsidRPr="00523570">
        <w:rPr>
          <w:rFonts w:asciiTheme="majorHAnsi" w:hAnsiTheme="majorHAnsi" w:cstheme="majorHAnsi"/>
        </w:rPr>
        <w:tab/>
        <w:t xml:space="preserve">     </w:t>
      </w:r>
      <w:r w:rsidRPr="00523570">
        <w:rPr>
          <w:rFonts w:asciiTheme="majorHAnsi" w:hAnsiTheme="majorHAnsi" w:cstheme="majorHAnsi"/>
          <w:b/>
          <w:bCs/>
        </w:rPr>
        <w:t>D.</w:t>
      </w:r>
      <w:r w:rsidRPr="00523570">
        <w:rPr>
          <w:rFonts w:asciiTheme="majorHAnsi" w:hAnsiTheme="majorHAnsi" w:cstheme="majorHAnsi"/>
        </w:rPr>
        <w:t xml:space="preserve"> có tỉ lệ khu vực nông thôn tăng.</w:t>
      </w:r>
    </w:p>
    <w:p w14:paraId="276EC5FA" w14:textId="5BCE6758" w:rsidR="001564A9" w:rsidRPr="00523570" w:rsidRDefault="00987816" w:rsidP="001564A9">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b/>
        </w:rPr>
        <w:t>Câu 12:</w:t>
      </w:r>
      <w:r w:rsidR="001564A9" w:rsidRPr="00523570">
        <w:rPr>
          <w:rFonts w:asciiTheme="majorHAnsi" w:hAnsiTheme="majorHAnsi" w:cstheme="majorHAnsi"/>
        </w:rPr>
        <w:t xml:space="preserve"> Giao thông vận tải đường biển ở nước ta hiện nay</w:t>
      </w:r>
    </w:p>
    <w:p w14:paraId="5FADDA04" w14:textId="77777777" w:rsidR="001564A9" w:rsidRPr="00523570" w:rsidRDefault="001564A9" w:rsidP="001564A9">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b/>
        </w:rPr>
        <w:lastRenderedPageBreak/>
        <w:tab/>
        <w:t>A</w:t>
      </w:r>
      <w:r w:rsidRPr="00523570">
        <w:rPr>
          <w:rFonts w:asciiTheme="majorHAnsi" w:hAnsiTheme="majorHAnsi" w:cstheme="majorHAnsi"/>
        </w:rPr>
        <w:t>. chưa hiện đại hóa về phương tiện.</w:t>
      </w:r>
      <w:r w:rsidRPr="00523570">
        <w:rPr>
          <w:rFonts w:asciiTheme="majorHAnsi" w:hAnsiTheme="majorHAnsi" w:cstheme="majorHAnsi"/>
        </w:rPr>
        <w:tab/>
      </w:r>
      <w:r w:rsidRPr="00523570">
        <w:rPr>
          <w:rFonts w:asciiTheme="majorHAnsi" w:hAnsiTheme="majorHAnsi" w:cstheme="majorHAnsi"/>
          <w:b/>
        </w:rPr>
        <w:t>B</w:t>
      </w:r>
      <w:r w:rsidRPr="00523570">
        <w:rPr>
          <w:rFonts w:asciiTheme="majorHAnsi" w:hAnsiTheme="majorHAnsi" w:cstheme="majorHAnsi"/>
        </w:rPr>
        <w:t>. mạng lưới ngày càng được mở rộng.</w:t>
      </w:r>
    </w:p>
    <w:p w14:paraId="69D4FCED" w14:textId="2AE08A14" w:rsidR="00987816" w:rsidRPr="00523570" w:rsidRDefault="001564A9" w:rsidP="001564A9">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b/>
        </w:rPr>
        <w:tab/>
        <w:t>C</w:t>
      </w:r>
      <w:r w:rsidRPr="00523570">
        <w:rPr>
          <w:rFonts w:asciiTheme="majorHAnsi" w:hAnsiTheme="majorHAnsi" w:cstheme="majorHAnsi"/>
        </w:rPr>
        <w:t>. chỉ tập trung phát triển ở phía nam.</w:t>
      </w:r>
      <w:r w:rsidRPr="00523570">
        <w:rPr>
          <w:rFonts w:asciiTheme="majorHAnsi" w:hAnsiTheme="majorHAnsi" w:cstheme="majorHAnsi"/>
        </w:rPr>
        <w:tab/>
      </w:r>
      <w:r w:rsidRPr="00523570">
        <w:rPr>
          <w:rFonts w:asciiTheme="majorHAnsi" w:hAnsiTheme="majorHAnsi" w:cstheme="majorHAnsi"/>
          <w:b/>
        </w:rPr>
        <w:t>D</w:t>
      </w:r>
      <w:r w:rsidRPr="00523570">
        <w:rPr>
          <w:rFonts w:asciiTheme="majorHAnsi" w:hAnsiTheme="majorHAnsi" w:cstheme="majorHAnsi"/>
        </w:rPr>
        <w:t>. chủ yếu phục vụ cho ngành du lịch.</w:t>
      </w:r>
    </w:p>
    <w:p w14:paraId="2AF7F04F" w14:textId="77777777" w:rsidR="00987816" w:rsidRPr="00523570" w:rsidRDefault="00987816" w:rsidP="00987816">
      <w:pPr>
        <w:spacing w:line="276" w:lineRule="auto"/>
        <w:jc w:val="both"/>
        <w:rPr>
          <w:rFonts w:asciiTheme="majorHAnsi" w:hAnsiTheme="majorHAnsi" w:cstheme="majorHAnsi"/>
        </w:rPr>
      </w:pPr>
      <w:r w:rsidRPr="00523570">
        <w:rPr>
          <w:rFonts w:asciiTheme="majorHAnsi" w:hAnsiTheme="majorHAnsi" w:cstheme="majorHAnsi"/>
          <w:b/>
        </w:rPr>
        <w:t>Câu 13:</w:t>
      </w:r>
      <w:r w:rsidRPr="00523570">
        <w:rPr>
          <w:rFonts w:asciiTheme="majorHAnsi" w:hAnsiTheme="majorHAnsi" w:cstheme="majorHAnsi"/>
        </w:rPr>
        <w:t xml:space="preserve"> Đàn gia cầm ở nước ta có xu hướng tăng chủ yếu là do</w:t>
      </w:r>
    </w:p>
    <w:p w14:paraId="04CAC2DF" w14:textId="77777777" w:rsidR="00987816" w:rsidRPr="00523570" w:rsidRDefault="00987816" w:rsidP="00987816">
      <w:pPr>
        <w:tabs>
          <w:tab w:val="left" w:pos="5420"/>
        </w:tabs>
        <w:spacing w:line="276" w:lineRule="auto"/>
        <w:ind w:firstLine="283"/>
        <w:rPr>
          <w:rFonts w:asciiTheme="majorHAnsi" w:hAnsiTheme="majorHAnsi" w:cstheme="majorHAnsi"/>
        </w:rPr>
      </w:pPr>
      <w:r w:rsidRPr="00523570">
        <w:rPr>
          <w:rFonts w:asciiTheme="majorHAnsi" w:hAnsiTheme="majorHAnsi" w:cstheme="majorHAnsi"/>
          <w:b/>
        </w:rPr>
        <w:t xml:space="preserve">A. </w:t>
      </w:r>
      <w:r w:rsidRPr="00523570">
        <w:rPr>
          <w:rFonts w:asciiTheme="majorHAnsi" w:hAnsiTheme="majorHAnsi" w:cstheme="majorHAnsi"/>
        </w:rPr>
        <w:t>có nguồn thức ăn dồi dào từ cây lương thực.</w:t>
      </w:r>
    </w:p>
    <w:p w14:paraId="71A29304" w14:textId="77777777" w:rsidR="00987816" w:rsidRPr="00523570" w:rsidRDefault="00987816" w:rsidP="00987816">
      <w:pPr>
        <w:tabs>
          <w:tab w:val="left" w:pos="5420"/>
        </w:tabs>
        <w:spacing w:line="276" w:lineRule="auto"/>
        <w:ind w:firstLine="283"/>
        <w:rPr>
          <w:rFonts w:asciiTheme="majorHAnsi" w:hAnsiTheme="majorHAnsi" w:cstheme="majorHAnsi"/>
        </w:rPr>
      </w:pPr>
      <w:r w:rsidRPr="00523570">
        <w:rPr>
          <w:rFonts w:asciiTheme="majorHAnsi" w:hAnsiTheme="majorHAnsi" w:cstheme="majorHAnsi"/>
          <w:b/>
        </w:rPr>
        <w:t xml:space="preserve">B. </w:t>
      </w:r>
      <w:r w:rsidRPr="00523570">
        <w:rPr>
          <w:rFonts w:asciiTheme="majorHAnsi" w:hAnsiTheme="majorHAnsi" w:cstheme="majorHAnsi"/>
        </w:rPr>
        <w:t>nhu cầu thịt, trứng tiêu dùng ngày càng tăng.</w:t>
      </w:r>
    </w:p>
    <w:p w14:paraId="04EEEE87" w14:textId="77777777" w:rsidR="00987816" w:rsidRPr="00523570" w:rsidRDefault="00987816" w:rsidP="00987816">
      <w:pPr>
        <w:tabs>
          <w:tab w:val="left" w:pos="5420"/>
        </w:tabs>
        <w:spacing w:line="276" w:lineRule="auto"/>
        <w:ind w:firstLine="283"/>
        <w:rPr>
          <w:rFonts w:asciiTheme="majorHAnsi" w:hAnsiTheme="majorHAnsi" w:cstheme="majorHAnsi"/>
        </w:rPr>
      </w:pPr>
      <w:r w:rsidRPr="00523570">
        <w:rPr>
          <w:rFonts w:asciiTheme="majorHAnsi" w:hAnsiTheme="majorHAnsi" w:cstheme="majorHAnsi"/>
          <w:b/>
        </w:rPr>
        <w:t xml:space="preserve">C. </w:t>
      </w:r>
      <w:r w:rsidRPr="00523570">
        <w:rPr>
          <w:rFonts w:asciiTheme="majorHAnsi" w:hAnsiTheme="majorHAnsi" w:cstheme="majorHAnsi"/>
        </w:rPr>
        <w:t>dịch vụ thú y được chú trọng phát triển hơn.</w:t>
      </w:r>
    </w:p>
    <w:p w14:paraId="5D415E13" w14:textId="77777777" w:rsidR="00987816" w:rsidRPr="00523570" w:rsidRDefault="00987816" w:rsidP="00987816">
      <w:pPr>
        <w:tabs>
          <w:tab w:val="left" w:pos="5420"/>
        </w:tabs>
        <w:spacing w:line="276" w:lineRule="auto"/>
        <w:ind w:firstLine="283"/>
        <w:rPr>
          <w:rFonts w:asciiTheme="majorHAnsi" w:hAnsiTheme="majorHAnsi" w:cstheme="majorHAnsi"/>
        </w:rPr>
      </w:pPr>
      <w:r w:rsidRPr="00523570">
        <w:rPr>
          <w:rFonts w:asciiTheme="majorHAnsi" w:hAnsiTheme="majorHAnsi" w:cstheme="majorHAnsi"/>
          <w:b/>
        </w:rPr>
        <w:t xml:space="preserve">D. </w:t>
      </w:r>
      <w:r w:rsidRPr="00523570">
        <w:rPr>
          <w:rFonts w:asciiTheme="majorHAnsi" w:hAnsiTheme="majorHAnsi" w:cstheme="majorHAnsi"/>
          <w:bCs/>
        </w:rPr>
        <w:t>nước ta có nguồn lao động dồi dào, giá rẻ</w:t>
      </w:r>
      <w:r w:rsidRPr="00523570">
        <w:rPr>
          <w:rFonts w:asciiTheme="majorHAnsi" w:hAnsiTheme="majorHAnsi" w:cstheme="majorHAnsi"/>
        </w:rPr>
        <w:t>.</w:t>
      </w:r>
    </w:p>
    <w:p w14:paraId="126B05AE" w14:textId="21EF565F" w:rsidR="00760DB2" w:rsidRPr="00523570" w:rsidRDefault="00987816" w:rsidP="00760DB2">
      <w:pPr>
        <w:rPr>
          <w:rFonts w:asciiTheme="majorHAnsi" w:hAnsiTheme="majorHAnsi" w:cstheme="majorHAnsi"/>
        </w:rPr>
      </w:pPr>
      <w:r w:rsidRPr="00523570">
        <w:rPr>
          <w:rFonts w:asciiTheme="majorHAnsi" w:hAnsiTheme="majorHAnsi" w:cstheme="majorHAnsi"/>
          <w:b/>
          <w:spacing w:val="1"/>
        </w:rPr>
        <w:t>Câu 14:</w:t>
      </w:r>
      <w:r w:rsidR="00760DB2" w:rsidRPr="00523570">
        <w:rPr>
          <w:rFonts w:asciiTheme="majorHAnsi" w:hAnsiTheme="majorHAnsi" w:cstheme="majorHAnsi"/>
          <w:b/>
          <w:bCs/>
        </w:rPr>
        <w:t xml:space="preserve"> </w:t>
      </w:r>
      <w:r w:rsidR="00760DB2" w:rsidRPr="00523570">
        <w:rPr>
          <w:rFonts w:asciiTheme="majorHAnsi" w:hAnsiTheme="majorHAnsi" w:cstheme="majorHAnsi"/>
        </w:rPr>
        <w:t>Mục đích chủ yếu của việc trồng cây ăn quả theo hướng sản xuất hàng hóa ở Trung du và miền núi Bắc Bộ là</w:t>
      </w:r>
    </w:p>
    <w:p w14:paraId="2EC5ABBB" w14:textId="77777777" w:rsidR="00760DB2" w:rsidRPr="00523570" w:rsidRDefault="00760DB2" w:rsidP="00760DB2">
      <w:pPr>
        <w:rPr>
          <w:rFonts w:asciiTheme="majorHAnsi" w:hAnsiTheme="majorHAnsi" w:cstheme="majorHAnsi"/>
        </w:rPr>
      </w:pPr>
      <w:r w:rsidRPr="00523570">
        <w:rPr>
          <w:rFonts w:asciiTheme="majorHAnsi" w:hAnsiTheme="majorHAnsi" w:cstheme="majorHAnsi"/>
          <w:b/>
          <w:bCs/>
        </w:rPr>
        <w:t xml:space="preserve">     A.</w:t>
      </w:r>
      <w:r w:rsidRPr="00523570">
        <w:rPr>
          <w:rFonts w:asciiTheme="majorHAnsi" w:hAnsiTheme="majorHAnsi" w:cstheme="majorHAnsi"/>
        </w:rPr>
        <w:t xml:space="preserve"> đẩy mạnh thâm canh, mở rộng phân bố sản xuất, tạo nhiều việc làm.</w:t>
      </w:r>
    </w:p>
    <w:p w14:paraId="7059FA03" w14:textId="77777777" w:rsidR="00760DB2" w:rsidRPr="00523570" w:rsidRDefault="00760DB2" w:rsidP="00760DB2">
      <w:pPr>
        <w:rPr>
          <w:rFonts w:asciiTheme="majorHAnsi" w:hAnsiTheme="majorHAnsi" w:cstheme="majorHAnsi"/>
        </w:rPr>
      </w:pPr>
      <w:r w:rsidRPr="00523570">
        <w:rPr>
          <w:rFonts w:asciiTheme="majorHAnsi" w:hAnsiTheme="majorHAnsi" w:cstheme="majorHAnsi"/>
          <w:b/>
          <w:bCs/>
        </w:rPr>
        <w:t xml:space="preserve">     B.</w:t>
      </w:r>
      <w:r w:rsidRPr="00523570">
        <w:rPr>
          <w:rFonts w:asciiTheme="majorHAnsi" w:hAnsiTheme="majorHAnsi" w:cstheme="majorHAnsi"/>
        </w:rPr>
        <w:t xml:space="preserve"> đa dạng hóa nông nghiệp, thu hút đầu tư, tạo thế mở cửa cho vùng.</w:t>
      </w:r>
    </w:p>
    <w:p w14:paraId="46D93BD0" w14:textId="77777777" w:rsidR="00760DB2" w:rsidRPr="00523570" w:rsidRDefault="00760DB2" w:rsidP="00760DB2">
      <w:pPr>
        <w:rPr>
          <w:rFonts w:asciiTheme="majorHAnsi" w:hAnsiTheme="majorHAnsi" w:cstheme="majorHAnsi"/>
        </w:rPr>
      </w:pPr>
      <w:r w:rsidRPr="00523570">
        <w:rPr>
          <w:rFonts w:asciiTheme="majorHAnsi" w:hAnsiTheme="majorHAnsi" w:cstheme="majorHAnsi"/>
          <w:b/>
          <w:bCs/>
        </w:rPr>
        <w:t xml:space="preserve">     C.</w:t>
      </w:r>
      <w:r w:rsidRPr="00523570">
        <w:rPr>
          <w:rFonts w:asciiTheme="majorHAnsi" w:hAnsiTheme="majorHAnsi" w:cstheme="majorHAnsi"/>
        </w:rPr>
        <w:t xml:space="preserve"> nâng cao dân trí, tận dụng tài nguyên, tạo nông sản chất lượng cao.</w:t>
      </w:r>
    </w:p>
    <w:p w14:paraId="38F828C3" w14:textId="2E24D8C0" w:rsidR="00987816" w:rsidRPr="00523570" w:rsidRDefault="00760DB2" w:rsidP="00760DB2">
      <w:pPr>
        <w:rPr>
          <w:rFonts w:asciiTheme="majorHAnsi" w:hAnsiTheme="majorHAnsi" w:cstheme="majorHAnsi"/>
        </w:rPr>
      </w:pPr>
      <w:r w:rsidRPr="00523570">
        <w:rPr>
          <w:rFonts w:asciiTheme="majorHAnsi" w:hAnsiTheme="majorHAnsi" w:cstheme="majorHAnsi"/>
          <w:b/>
          <w:bCs/>
        </w:rPr>
        <w:t xml:space="preserve">     D.</w:t>
      </w:r>
      <w:r w:rsidRPr="00523570">
        <w:rPr>
          <w:rFonts w:asciiTheme="majorHAnsi" w:hAnsiTheme="majorHAnsi" w:cstheme="majorHAnsi"/>
        </w:rPr>
        <w:t xml:space="preserve"> tạo nông sản giá trị, tăng thu nhập, góp phần phát triển sản xuất.</w:t>
      </w:r>
    </w:p>
    <w:p w14:paraId="14DBEA5B" w14:textId="1585457F" w:rsidR="008023FF" w:rsidRPr="00523570" w:rsidRDefault="00987816" w:rsidP="008023FF">
      <w:pPr>
        <w:jc w:val="both"/>
        <w:rPr>
          <w:rFonts w:asciiTheme="majorHAnsi" w:eastAsia="Calibri" w:hAnsiTheme="majorHAnsi" w:cstheme="majorHAnsi"/>
          <w:lang w:val="vi-VN"/>
        </w:rPr>
      </w:pPr>
      <w:r w:rsidRPr="00523570">
        <w:rPr>
          <w:rFonts w:asciiTheme="majorHAnsi" w:hAnsiTheme="majorHAnsi" w:cstheme="majorHAnsi"/>
          <w:b/>
        </w:rPr>
        <w:t>Câu 15:</w:t>
      </w:r>
      <w:r w:rsidR="008023FF" w:rsidRPr="00523570">
        <w:rPr>
          <w:rFonts w:asciiTheme="majorHAnsi" w:hAnsiTheme="majorHAnsi" w:cstheme="majorHAnsi"/>
          <w:b/>
        </w:rPr>
        <w:t xml:space="preserve"> </w:t>
      </w:r>
      <w:r w:rsidR="008023FF" w:rsidRPr="00523570">
        <w:rPr>
          <w:rFonts w:asciiTheme="majorHAnsi" w:eastAsia="Calibri" w:hAnsiTheme="majorHAnsi" w:cstheme="majorHAnsi"/>
        </w:rPr>
        <w:t>Vùng</w:t>
      </w:r>
      <w:r w:rsidR="008023FF" w:rsidRPr="00523570">
        <w:rPr>
          <w:rFonts w:asciiTheme="majorHAnsi" w:eastAsia="Calibri" w:hAnsiTheme="majorHAnsi" w:cstheme="majorHAnsi"/>
          <w:lang w:val="vi-VN"/>
        </w:rPr>
        <w:t xml:space="preserve"> Đông Nam Bộ có thế mạnh về kinh tế - xã hội nào sau đây?</w:t>
      </w:r>
    </w:p>
    <w:p w14:paraId="53BA4F2B" w14:textId="77777777" w:rsidR="008023FF" w:rsidRPr="00523570" w:rsidRDefault="008023FF" w:rsidP="008023FF">
      <w:pPr>
        <w:tabs>
          <w:tab w:val="left" w:pos="283"/>
        </w:tabs>
        <w:rPr>
          <w:rFonts w:asciiTheme="majorHAnsi" w:hAnsiTheme="majorHAnsi" w:cstheme="majorHAnsi"/>
        </w:rPr>
      </w:pPr>
      <w:r w:rsidRPr="00523570">
        <w:rPr>
          <w:rFonts w:asciiTheme="majorHAnsi" w:hAnsiTheme="majorHAnsi" w:cstheme="majorHAnsi"/>
          <w:b/>
        </w:rPr>
        <w:tab/>
        <w:t xml:space="preserve">A. </w:t>
      </w:r>
      <w:r w:rsidRPr="00523570">
        <w:rPr>
          <w:rFonts w:asciiTheme="majorHAnsi" w:eastAsia="Calibri" w:hAnsiTheme="majorHAnsi" w:cstheme="majorHAnsi"/>
        </w:rPr>
        <w:t>Là địa bàn thu hút đông đảo lao động có chuyên môn cao.</w:t>
      </w:r>
    </w:p>
    <w:p w14:paraId="2D7C019C" w14:textId="77777777" w:rsidR="008023FF" w:rsidRPr="00523570" w:rsidRDefault="008023FF" w:rsidP="008023FF">
      <w:pPr>
        <w:tabs>
          <w:tab w:val="left" w:pos="283"/>
        </w:tabs>
        <w:rPr>
          <w:rFonts w:asciiTheme="majorHAnsi" w:hAnsiTheme="majorHAnsi" w:cstheme="majorHAnsi"/>
        </w:rPr>
      </w:pPr>
      <w:r w:rsidRPr="00523570">
        <w:rPr>
          <w:rFonts w:asciiTheme="majorHAnsi" w:hAnsiTheme="majorHAnsi" w:cstheme="majorHAnsi"/>
          <w:b/>
        </w:rPr>
        <w:tab/>
        <w:t xml:space="preserve">B. </w:t>
      </w:r>
      <w:r w:rsidRPr="00523570">
        <w:rPr>
          <w:rFonts w:asciiTheme="majorHAnsi" w:eastAsia="Calibri" w:hAnsiTheme="majorHAnsi" w:cstheme="majorHAnsi"/>
        </w:rPr>
        <w:t>Mật độ trung tâm công nghiệp dày đặc nhất cả nước.</w:t>
      </w:r>
    </w:p>
    <w:p w14:paraId="0956811C" w14:textId="77777777" w:rsidR="008023FF" w:rsidRPr="00523570" w:rsidRDefault="008023FF" w:rsidP="008023FF">
      <w:pPr>
        <w:tabs>
          <w:tab w:val="left" w:pos="283"/>
        </w:tabs>
        <w:rPr>
          <w:rFonts w:asciiTheme="majorHAnsi" w:hAnsiTheme="majorHAnsi" w:cstheme="majorHAnsi"/>
        </w:rPr>
      </w:pPr>
      <w:r w:rsidRPr="00523570">
        <w:rPr>
          <w:rFonts w:asciiTheme="majorHAnsi" w:hAnsiTheme="majorHAnsi" w:cstheme="majorHAnsi"/>
          <w:b/>
        </w:rPr>
        <w:tab/>
        <w:t xml:space="preserve">C. </w:t>
      </w:r>
      <w:r w:rsidRPr="00523570">
        <w:rPr>
          <w:rFonts w:asciiTheme="majorHAnsi" w:eastAsia="Calibri" w:hAnsiTheme="majorHAnsi" w:cstheme="majorHAnsi"/>
        </w:rPr>
        <w:t>Có lịch sử khai thác lãnh thổ lâu đời nhất nước ta.</w:t>
      </w:r>
    </w:p>
    <w:p w14:paraId="45025BF3" w14:textId="5FF0D691" w:rsidR="00987816" w:rsidRPr="00523570" w:rsidRDefault="008023FF" w:rsidP="008023FF">
      <w:pPr>
        <w:tabs>
          <w:tab w:val="left" w:pos="283"/>
        </w:tabs>
        <w:rPr>
          <w:rFonts w:asciiTheme="majorHAnsi" w:hAnsiTheme="majorHAnsi" w:cstheme="majorHAnsi"/>
        </w:rPr>
      </w:pPr>
      <w:r w:rsidRPr="00523570">
        <w:rPr>
          <w:rFonts w:asciiTheme="majorHAnsi" w:hAnsiTheme="majorHAnsi" w:cstheme="majorHAnsi"/>
          <w:b/>
        </w:rPr>
        <w:tab/>
        <w:t>D.</w:t>
      </w:r>
      <w:r w:rsidRPr="00523570">
        <w:rPr>
          <w:rFonts w:asciiTheme="majorHAnsi" w:eastAsia="Calibri" w:hAnsiTheme="majorHAnsi" w:cstheme="majorHAnsi"/>
        </w:rPr>
        <w:t xml:space="preserve"> Mật độ</w:t>
      </w:r>
      <w:r w:rsidR="00760DB2" w:rsidRPr="00523570">
        <w:rPr>
          <w:rFonts w:asciiTheme="majorHAnsi" w:eastAsia="Calibri" w:hAnsiTheme="majorHAnsi" w:cstheme="majorHAnsi"/>
        </w:rPr>
        <w:t xml:space="preserve"> và chất lượng</w:t>
      </w:r>
      <w:r w:rsidRPr="00523570">
        <w:rPr>
          <w:rFonts w:asciiTheme="majorHAnsi" w:eastAsia="Calibri" w:hAnsiTheme="majorHAnsi" w:cstheme="majorHAnsi"/>
        </w:rPr>
        <w:t xml:space="preserve"> dân số dẫn đầ</w:t>
      </w:r>
      <w:r w:rsidR="00760DB2" w:rsidRPr="00523570">
        <w:rPr>
          <w:rFonts w:asciiTheme="majorHAnsi" w:eastAsia="Calibri" w:hAnsiTheme="majorHAnsi" w:cstheme="majorHAnsi"/>
        </w:rPr>
        <w:t>u</w:t>
      </w:r>
      <w:r w:rsidRPr="00523570">
        <w:rPr>
          <w:rFonts w:asciiTheme="majorHAnsi" w:eastAsia="Calibri" w:hAnsiTheme="majorHAnsi" w:cstheme="majorHAnsi"/>
        </w:rPr>
        <w:t xml:space="preserve"> cả nước.</w:t>
      </w:r>
    </w:p>
    <w:p w14:paraId="2D7FD28A" w14:textId="0184CE37" w:rsidR="00F14DFF" w:rsidRPr="00523570" w:rsidRDefault="00987816" w:rsidP="00F14DFF">
      <w:pPr>
        <w:mirrorIndents/>
        <w:rPr>
          <w:rFonts w:asciiTheme="majorHAnsi" w:eastAsia="Calibri" w:hAnsiTheme="majorHAnsi" w:cstheme="majorHAnsi"/>
          <w:lang w:val="nl-NL"/>
        </w:rPr>
      </w:pPr>
      <w:r w:rsidRPr="00523570">
        <w:rPr>
          <w:rFonts w:asciiTheme="majorHAnsi" w:hAnsiTheme="majorHAnsi" w:cstheme="majorHAnsi"/>
          <w:b/>
        </w:rPr>
        <w:t>Câu 16:</w:t>
      </w:r>
      <w:r w:rsidR="00F14DFF" w:rsidRPr="00523570">
        <w:rPr>
          <w:rFonts w:asciiTheme="majorHAnsi" w:eastAsia="Calibri" w:hAnsiTheme="majorHAnsi" w:cstheme="majorHAnsi"/>
          <w:b/>
          <w:bCs/>
          <w:lang w:val="nl-NL"/>
        </w:rPr>
        <w:t xml:space="preserve"> </w:t>
      </w:r>
      <w:r w:rsidR="00F14DFF" w:rsidRPr="00523570">
        <w:rPr>
          <w:rFonts w:asciiTheme="majorHAnsi" w:eastAsia="Calibri" w:hAnsiTheme="majorHAnsi" w:cstheme="majorHAnsi"/>
          <w:lang w:val="nl-NL"/>
        </w:rPr>
        <w:t>Cho bảng số liệu:</w:t>
      </w:r>
    </w:p>
    <w:p w14:paraId="1BBCC2FD" w14:textId="77777777" w:rsidR="00F14DFF" w:rsidRPr="00523570" w:rsidRDefault="00F14DFF" w:rsidP="00F14DFF">
      <w:pPr>
        <w:mirrorIndents/>
        <w:jc w:val="center"/>
        <w:rPr>
          <w:rFonts w:asciiTheme="majorHAnsi" w:eastAsia="Calibri" w:hAnsiTheme="majorHAnsi" w:cstheme="majorHAnsi"/>
          <w:lang w:val="vi-VN"/>
        </w:rPr>
      </w:pPr>
      <w:r w:rsidRPr="00523570">
        <w:rPr>
          <w:rFonts w:asciiTheme="majorHAnsi" w:eastAsia="Calibri" w:hAnsiTheme="majorHAnsi" w:cstheme="majorHAnsi"/>
          <w:lang w:val="nl-NL"/>
        </w:rPr>
        <w:t>Nhiệt độ trung bình năm, tổng số giờ nắng ở một số trạm khí tượng của Việt Nam</w:t>
      </w:r>
      <w:r w:rsidRPr="00523570">
        <w:rPr>
          <w:rFonts w:asciiTheme="majorHAnsi" w:eastAsia="Calibri" w:hAnsiTheme="majorHAnsi" w:cstheme="majorHAnsi"/>
          <w:lang w:val="vi-VN"/>
        </w:rPr>
        <w:t>.</w:t>
      </w:r>
    </w:p>
    <w:tbl>
      <w:tblPr>
        <w:tblStyle w:val="TableGrid"/>
        <w:tblW w:w="10060" w:type="dxa"/>
        <w:jc w:val="center"/>
        <w:tblLook w:val="04A0" w:firstRow="1" w:lastRow="0" w:firstColumn="1" w:lastColumn="0" w:noHBand="0" w:noVBand="1"/>
      </w:tblPr>
      <w:tblGrid>
        <w:gridCol w:w="3114"/>
        <w:gridCol w:w="3544"/>
        <w:gridCol w:w="3402"/>
      </w:tblGrid>
      <w:tr w:rsidR="00FB62A6" w:rsidRPr="00523570" w14:paraId="23EEA830" w14:textId="77777777" w:rsidTr="00831F59">
        <w:trPr>
          <w:jc w:val="center"/>
        </w:trPr>
        <w:tc>
          <w:tcPr>
            <w:tcW w:w="3114" w:type="dxa"/>
            <w:vAlign w:val="center"/>
          </w:tcPr>
          <w:p w14:paraId="339128FF"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Trạm khí tượng</w:t>
            </w:r>
          </w:p>
        </w:tc>
        <w:tc>
          <w:tcPr>
            <w:tcW w:w="3544" w:type="dxa"/>
            <w:vAlign w:val="center"/>
          </w:tcPr>
          <w:p w14:paraId="62DE843E"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 xml:space="preserve">Nhiệt độ trung bình năm </w:t>
            </w:r>
            <w:r w:rsidRPr="00523570">
              <w:rPr>
                <w:rFonts w:asciiTheme="majorHAnsi" w:eastAsiaTheme="minorHAnsi" w:hAnsiTheme="majorHAnsi" w:cstheme="majorHAnsi"/>
                <w:i/>
                <w:iCs/>
              </w:rPr>
              <w:t>(</w:t>
            </w:r>
            <w:r w:rsidRPr="00523570">
              <w:rPr>
                <w:rFonts w:asciiTheme="majorHAnsi" w:eastAsiaTheme="minorHAnsi" w:hAnsiTheme="majorHAnsi" w:cstheme="majorHAnsi"/>
                <w:i/>
                <w:iCs/>
                <w:vertAlign w:val="superscript"/>
              </w:rPr>
              <w:t>0</w:t>
            </w:r>
            <w:r w:rsidRPr="00523570">
              <w:rPr>
                <w:rFonts w:asciiTheme="majorHAnsi" w:eastAsiaTheme="minorHAnsi" w:hAnsiTheme="majorHAnsi" w:cstheme="majorHAnsi"/>
                <w:i/>
                <w:iCs/>
              </w:rPr>
              <w:t>C)</w:t>
            </w:r>
          </w:p>
        </w:tc>
        <w:tc>
          <w:tcPr>
            <w:tcW w:w="3402" w:type="dxa"/>
            <w:vAlign w:val="center"/>
          </w:tcPr>
          <w:p w14:paraId="0D8434EA"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 xml:space="preserve">Tổng số giờ nắng </w:t>
            </w:r>
            <w:r w:rsidRPr="00523570">
              <w:rPr>
                <w:rFonts w:asciiTheme="majorHAnsi" w:eastAsiaTheme="minorHAnsi" w:hAnsiTheme="majorHAnsi" w:cstheme="majorHAnsi"/>
                <w:i/>
                <w:iCs/>
              </w:rPr>
              <w:t>(giờ/năm)</w:t>
            </w:r>
          </w:p>
        </w:tc>
      </w:tr>
      <w:tr w:rsidR="00FB62A6" w:rsidRPr="00523570" w14:paraId="4EF26275" w14:textId="77777777" w:rsidTr="00831F59">
        <w:trPr>
          <w:trHeight w:val="397"/>
          <w:jc w:val="center"/>
        </w:trPr>
        <w:tc>
          <w:tcPr>
            <w:tcW w:w="3114" w:type="dxa"/>
            <w:vAlign w:val="center"/>
          </w:tcPr>
          <w:p w14:paraId="15B6EF3D" w14:textId="77777777" w:rsidR="00F14DFF" w:rsidRPr="00523570" w:rsidRDefault="00F14DFF" w:rsidP="00831F59">
            <w:pPr>
              <w:tabs>
                <w:tab w:val="left" w:pos="200"/>
              </w:tabs>
              <w:contextualSpacing/>
              <w:rPr>
                <w:rFonts w:asciiTheme="majorHAnsi" w:eastAsiaTheme="minorHAnsi" w:hAnsiTheme="majorHAnsi" w:cstheme="majorHAnsi"/>
              </w:rPr>
            </w:pPr>
            <w:r w:rsidRPr="00523570">
              <w:rPr>
                <w:rFonts w:asciiTheme="majorHAnsi" w:eastAsiaTheme="minorHAnsi" w:hAnsiTheme="majorHAnsi" w:cstheme="majorHAnsi"/>
              </w:rPr>
              <w:t>Lạng Sơn (tỉnh Lạng Sơn)</w:t>
            </w:r>
          </w:p>
        </w:tc>
        <w:tc>
          <w:tcPr>
            <w:tcW w:w="3544" w:type="dxa"/>
            <w:vAlign w:val="center"/>
          </w:tcPr>
          <w:p w14:paraId="2604BAAC"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21,3</w:t>
            </w:r>
          </w:p>
        </w:tc>
        <w:tc>
          <w:tcPr>
            <w:tcW w:w="3402" w:type="dxa"/>
            <w:vAlign w:val="center"/>
          </w:tcPr>
          <w:p w14:paraId="1E7A2537"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1489</w:t>
            </w:r>
          </w:p>
        </w:tc>
      </w:tr>
      <w:tr w:rsidR="00FB62A6" w:rsidRPr="00523570" w14:paraId="1AF3C339" w14:textId="77777777" w:rsidTr="00831F59">
        <w:trPr>
          <w:trHeight w:val="397"/>
          <w:jc w:val="center"/>
        </w:trPr>
        <w:tc>
          <w:tcPr>
            <w:tcW w:w="3114" w:type="dxa"/>
            <w:vAlign w:val="center"/>
          </w:tcPr>
          <w:p w14:paraId="43B7F42D" w14:textId="77777777" w:rsidR="00F14DFF" w:rsidRPr="00523570" w:rsidRDefault="00F14DFF" w:rsidP="00831F59">
            <w:pPr>
              <w:tabs>
                <w:tab w:val="left" w:pos="200"/>
              </w:tabs>
              <w:contextualSpacing/>
              <w:rPr>
                <w:rFonts w:asciiTheme="majorHAnsi" w:eastAsiaTheme="minorHAnsi" w:hAnsiTheme="majorHAnsi" w:cstheme="majorHAnsi"/>
              </w:rPr>
            </w:pPr>
            <w:r w:rsidRPr="00523570">
              <w:rPr>
                <w:rFonts w:asciiTheme="majorHAnsi" w:eastAsiaTheme="minorHAnsi" w:hAnsiTheme="majorHAnsi" w:cstheme="majorHAnsi"/>
              </w:rPr>
              <w:t>Láng (thành phố Hà Nội)</w:t>
            </w:r>
          </w:p>
        </w:tc>
        <w:tc>
          <w:tcPr>
            <w:tcW w:w="3544" w:type="dxa"/>
            <w:vAlign w:val="center"/>
          </w:tcPr>
          <w:p w14:paraId="031F3BBE"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23,9</w:t>
            </w:r>
          </w:p>
        </w:tc>
        <w:tc>
          <w:tcPr>
            <w:tcW w:w="3402" w:type="dxa"/>
            <w:vAlign w:val="center"/>
          </w:tcPr>
          <w:p w14:paraId="60438FE2"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1561</w:t>
            </w:r>
          </w:p>
        </w:tc>
      </w:tr>
      <w:tr w:rsidR="00FB62A6" w:rsidRPr="00523570" w14:paraId="71BE9641" w14:textId="77777777" w:rsidTr="00831F59">
        <w:trPr>
          <w:trHeight w:val="397"/>
          <w:jc w:val="center"/>
        </w:trPr>
        <w:tc>
          <w:tcPr>
            <w:tcW w:w="3114" w:type="dxa"/>
            <w:vAlign w:val="center"/>
          </w:tcPr>
          <w:p w14:paraId="14951E54" w14:textId="77777777" w:rsidR="00F14DFF" w:rsidRPr="00523570" w:rsidRDefault="00F14DFF" w:rsidP="00831F59">
            <w:pPr>
              <w:tabs>
                <w:tab w:val="left" w:pos="200"/>
              </w:tabs>
              <w:contextualSpacing/>
              <w:rPr>
                <w:rFonts w:asciiTheme="majorHAnsi" w:eastAsiaTheme="minorHAnsi" w:hAnsiTheme="majorHAnsi" w:cstheme="majorHAnsi"/>
              </w:rPr>
            </w:pPr>
            <w:r w:rsidRPr="00523570">
              <w:rPr>
                <w:rFonts w:asciiTheme="majorHAnsi" w:eastAsiaTheme="minorHAnsi" w:hAnsiTheme="majorHAnsi" w:cstheme="majorHAnsi"/>
              </w:rPr>
              <w:t>Huế (thành phố Huế)</w:t>
            </w:r>
          </w:p>
        </w:tc>
        <w:tc>
          <w:tcPr>
            <w:tcW w:w="3544" w:type="dxa"/>
            <w:vAlign w:val="center"/>
          </w:tcPr>
          <w:p w14:paraId="37B92DF8"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25,1</w:t>
            </w:r>
          </w:p>
        </w:tc>
        <w:tc>
          <w:tcPr>
            <w:tcW w:w="3402" w:type="dxa"/>
            <w:vAlign w:val="center"/>
          </w:tcPr>
          <w:p w14:paraId="56255870"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1916</w:t>
            </w:r>
          </w:p>
        </w:tc>
      </w:tr>
      <w:tr w:rsidR="00FB62A6" w:rsidRPr="00523570" w14:paraId="5DF33DC5" w14:textId="77777777" w:rsidTr="00831F59">
        <w:trPr>
          <w:trHeight w:val="397"/>
          <w:jc w:val="center"/>
        </w:trPr>
        <w:tc>
          <w:tcPr>
            <w:tcW w:w="3114" w:type="dxa"/>
            <w:vAlign w:val="center"/>
          </w:tcPr>
          <w:p w14:paraId="37972616" w14:textId="77777777" w:rsidR="00F14DFF" w:rsidRPr="00523570" w:rsidRDefault="00F14DFF" w:rsidP="00831F59">
            <w:pPr>
              <w:tabs>
                <w:tab w:val="left" w:pos="200"/>
              </w:tabs>
              <w:contextualSpacing/>
              <w:rPr>
                <w:rFonts w:asciiTheme="majorHAnsi" w:eastAsiaTheme="minorHAnsi" w:hAnsiTheme="majorHAnsi" w:cstheme="majorHAnsi"/>
              </w:rPr>
            </w:pPr>
            <w:r w:rsidRPr="00523570">
              <w:rPr>
                <w:rFonts w:asciiTheme="majorHAnsi" w:eastAsiaTheme="minorHAnsi" w:hAnsiTheme="majorHAnsi" w:cstheme="majorHAnsi"/>
              </w:rPr>
              <w:t>Cà Mau (tỉnh Cà Mau)</w:t>
            </w:r>
          </w:p>
        </w:tc>
        <w:tc>
          <w:tcPr>
            <w:tcW w:w="3544" w:type="dxa"/>
            <w:vAlign w:val="center"/>
          </w:tcPr>
          <w:p w14:paraId="3C9CF82D"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27,1</w:t>
            </w:r>
          </w:p>
        </w:tc>
        <w:tc>
          <w:tcPr>
            <w:tcW w:w="3402" w:type="dxa"/>
            <w:vAlign w:val="center"/>
          </w:tcPr>
          <w:p w14:paraId="6CE9BC8C" w14:textId="77777777" w:rsidR="00F14DFF" w:rsidRPr="00523570" w:rsidRDefault="00F14DFF" w:rsidP="00831F59">
            <w:pPr>
              <w:tabs>
                <w:tab w:val="left" w:pos="200"/>
              </w:tabs>
              <w:contextualSpacing/>
              <w:jc w:val="center"/>
              <w:rPr>
                <w:rFonts w:asciiTheme="majorHAnsi" w:eastAsiaTheme="minorHAnsi" w:hAnsiTheme="majorHAnsi" w:cstheme="majorHAnsi"/>
              </w:rPr>
            </w:pPr>
            <w:r w:rsidRPr="00523570">
              <w:rPr>
                <w:rFonts w:asciiTheme="majorHAnsi" w:eastAsiaTheme="minorHAnsi" w:hAnsiTheme="majorHAnsi" w:cstheme="majorHAnsi"/>
              </w:rPr>
              <w:t>2186</w:t>
            </w:r>
          </w:p>
        </w:tc>
      </w:tr>
    </w:tbl>
    <w:p w14:paraId="57959298" w14:textId="77777777" w:rsidR="00F14DFF" w:rsidRPr="00523570" w:rsidRDefault="00F14DFF" w:rsidP="00F14DFF">
      <w:pPr>
        <w:tabs>
          <w:tab w:val="left" w:pos="200"/>
        </w:tabs>
        <w:jc w:val="right"/>
        <w:rPr>
          <w:rFonts w:asciiTheme="majorHAnsi" w:hAnsiTheme="majorHAnsi" w:cstheme="majorHAnsi"/>
          <w:i/>
          <w:iCs/>
        </w:rPr>
      </w:pPr>
      <w:r w:rsidRPr="00523570">
        <w:rPr>
          <w:rFonts w:asciiTheme="majorHAnsi" w:hAnsiTheme="majorHAnsi" w:cstheme="majorHAnsi"/>
          <w:i/>
          <w:iCs/>
        </w:rPr>
        <w:t>(Nguồn: Quy chuẩn kĩ thuật Quốc gia số liệu điều kiện tự nhiên dùng trong xây dựng năm 2022)</w:t>
      </w:r>
    </w:p>
    <w:p w14:paraId="2025BDDE" w14:textId="77777777" w:rsidR="00F14DFF" w:rsidRPr="00523570" w:rsidRDefault="00F14DFF" w:rsidP="00F14DFF">
      <w:pPr>
        <w:tabs>
          <w:tab w:val="left" w:pos="200"/>
        </w:tabs>
        <w:jc w:val="both"/>
        <w:rPr>
          <w:rFonts w:asciiTheme="majorHAnsi" w:hAnsiTheme="majorHAnsi" w:cstheme="majorHAnsi"/>
        </w:rPr>
      </w:pPr>
      <w:r w:rsidRPr="00523570">
        <w:rPr>
          <w:rFonts w:asciiTheme="majorHAnsi" w:hAnsiTheme="majorHAnsi" w:cstheme="majorHAnsi"/>
        </w:rPr>
        <w:t xml:space="preserve">Theo bảng số liệu, hãy cho biết nhận định nào sau đây </w:t>
      </w:r>
      <w:r w:rsidRPr="00523570">
        <w:rPr>
          <w:rFonts w:asciiTheme="majorHAnsi" w:hAnsiTheme="majorHAnsi" w:cstheme="majorHAnsi"/>
          <w:b/>
          <w:bCs/>
          <w:i/>
          <w:iCs/>
        </w:rPr>
        <w:t>khôn</w:t>
      </w:r>
      <w:r w:rsidRPr="00523570">
        <w:rPr>
          <w:rFonts w:asciiTheme="majorHAnsi" w:hAnsiTheme="majorHAnsi" w:cstheme="majorHAnsi"/>
          <w:b/>
          <w:bCs/>
        </w:rPr>
        <w:t>g</w:t>
      </w:r>
      <w:r w:rsidRPr="00523570">
        <w:rPr>
          <w:rFonts w:asciiTheme="majorHAnsi" w:hAnsiTheme="majorHAnsi" w:cstheme="majorHAnsi"/>
        </w:rPr>
        <w:t xml:space="preserve"> đúng với khí hậu nước ta?</w:t>
      </w:r>
    </w:p>
    <w:p w14:paraId="62F1AFA9" w14:textId="77777777" w:rsidR="00F14DFF" w:rsidRPr="00523570" w:rsidRDefault="00F14DFF" w:rsidP="00F14DFF">
      <w:pPr>
        <w:tabs>
          <w:tab w:val="left" w:pos="200"/>
        </w:tabs>
        <w:ind w:firstLine="284"/>
        <w:jc w:val="both"/>
        <w:rPr>
          <w:rFonts w:asciiTheme="majorHAnsi" w:hAnsiTheme="majorHAnsi" w:cstheme="majorHAnsi"/>
        </w:rPr>
      </w:pPr>
      <w:r w:rsidRPr="00523570">
        <w:rPr>
          <w:rFonts w:asciiTheme="majorHAnsi" w:hAnsiTheme="majorHAnsi" w:cstheme="majorHAnsi"/>
          <w:b/>
          <w:bCs/>
        </w:rPr>
        <w:t>A.</w:t>
      </w:r>
      <w:r w:rsidRPr="00523570">
        <w:rPr>
          <w:rFonts w:asciiTheme="majorHAnsi" w:hAnsiTheme="majorHAnsi" w:cstheme="majorHAnsi"/>
        </w:rPr>
        <w:t xml:space="preserve"> Tổng số giờ nắng, nhiệt độ trung bình năm tăng dần từ bắc vào nam.</w:t>
      </w:r>
    </w:p>
    <w:p w14:paraId="6CECC135" w14:textId="77777777" w:rsidR="00F14DFF" w:rsidRPr="00523570" w:rsidRDefault="00F14DFF" w:rsidP="00F14DFF">
      <w:pPr>
        <w:tabs>
          <w:tab w:val="left" w:pos="200"/>
        </w:tabs>
        <w:ind w:firstLine="284"/>
        <w:jc w:val="both"/>
        <w:rPr>
          <w:rFonts w:asciiTheme="majorHAnsi" w:hAnsiTheme="majorHAnsi" w:cstheme="majorHAnsi"/>
        </w:rPr>
      </w:pPr>
      <w:r w:rsidRPr="00523570">
        <w:rPr>
          <w:rFonts w:asciiTheme="majorHAnsi" w:hAnsiTheme="majorHAnsi" w:cstheme="majorHAnsi"/>
          <w:b/>
          <w:bCs/>
        </w:rPr>
        <w:t xml:space="preserve">B. </w:t>
      </w:r>
      <w:r w:rsidRPr="00523570">
        <w:rPr>
          <w:rFonts w:asciiTheme="majorHAnsi" w:hAnsiTheme="majorHAnsi" w:cstheme="majorHAnsi"/>
        </w:rPr>
        <w:t>So với Láng, Huế có số giờ nắng cao hơn và nhiệt độ cũng cao hơn.</w:t>
      </w:r>
    </w:p>
    <w:p w14:paraId="51BCEDC9" w14:textId="77777777" w:rsidR="00F14DFF" w:rsidRPr="00523570" w:rsidRDefault="00F14DFF" w:rsidP="00F14DFF">
      <w:pPr>
        <w:tabs>
          <w:tab w:val="left" w:pos="200"/>
        </w:tabs>
        <w:ind w:firstLine="284"/>
        <w:jc w:val="both"/>
        <w:rPr>
          <w:rFonts w:asciiTheme="majorHAnsi" w:hAnsiTheme="majorHAnsi" w:cstheme="majorHAnsi"/>
        </w:rPr>
      </w:pPr>
      <w:r w:rsidRPr="00523570">
        <w:rPr>
          <w:rFonts w:asciiTheme="majorHAnsi" w:hAnsiTheme="majorHAnsi" w:cstheme="majorHAnsi"/>
          <w:b/>
          <w:bCs/>
        </w:rPr>
        <w:t xml:space="preserve">C. </w:t>
      </w:r>
      <w:r w:rsidRPr="00523570">
        <w:rPr>
          <w:rFonts w:asciiTheme="majorHAnsi" w:hAnsiTheme="majorHAnsi" w:cstheme="majorHAnsi"/>
        </w:rPr>
        <w:t>Cà Mau có nền nhiệt cao là do gần xích đạo, tác động của Tín phong.</w:t>
      </w:r>
    </w:p>
    <w:p w14:paraId="74C7EFA8" w14:textId="7D30DF69" w:rsidR="00987816" w:rsidRPr="00523570" w:rsidRDefault="00F14DFF" w:rsidP="00F14DFF">
      <w:pPr>
        <w:tabs>
          <w:tab w:val="left" w:pos="200"/>
        </w:tabs>
        <w:ind w:firstLine="284"/>
        <w:jc w:val="both"/>
        <w:rPr>
          <w:rFonts w:asciiTheme="majorHAnsi" w:hAnsiTheme="majorHAnsi" w:cstheme="majorHAnsi"/>
        </w:rPr>
      </w:pPr>
      <w:r w:rsidRPr="00523570">
        <w:rPr>
          <w:rFonts w:asciiTheme="majorHAnsi" w:hAnsiTheme="majorHAnsi" w:cstheme="majorHAnsi"/>
          <w:b/>
          <w:bCs/>
        </w:rPr>
        <w:t xml:space="preserve">D. </w:t>
      </w:r>
      <w:r w:rsidRPr="00523570">
        <w:rPr>
          <w:rFonts w:asciiTheme="majorHAnsi" w:hAnsiTheme="majorHAnsi" w:cstheme="majorHAnsi"/>
        </w:rPr>
        <w:t>Hà Nội có số giờ nắng thấp chủ yếu do gần biển, nhiều mây, mưa lớn.</w:t>
      </w:r>
    </w:p>
    <w:p w14:paraId="3541E3B0" w14:textId="77777777" w:rsidR="00987816" w:rsidRPr="00523570" w:rsidRDefault="00987816" w:rsidP="00987816">
      <w:pPr>
        <w:spacing w:line="252" w:lineRule="auto"/>
        <w:rPr>
          <w:rFonts w:asciiTheme="majorHAnsi" w:hAnsiTheme="majorHAnsi" w:cstheme="majorHAnsi"/>
        </w:rPr>
      </w:pPr>
      <w:r w:rsidRPr="00523570">
        <w:rPr>
          <w:rFonts w:asciiTheme="majorHAnsi" w:hAnsiTheme="majorHAnsi" w:cstheme="majorHAnsi"/>
          <w:b/>
        </w:rPr>
        <w:t>Câu 17:</w:t>
      </w:r>
      <w:r w:rsidRPr="00523570">
        <w:rPr>
          <w:rFonts w:asciiTheme="majorHAnsi" w:hAnsiTheme="majorHAnsi" w:cstheme="majorHAnsi"/>
        </w:rPr>
        <w:t xml:space="preserve"> Cơ cấu ngành công nghiệp nước ta đang có sự chuyển dịch do</w:t>
      </w:r>
    </w:p>
    <w:p w14:paraId="3BC8A0E4" w14:textId="79740014" w:rsidR="00987816" w:rsidRPr="00523570" w:rsidRDefault="00A06B53" w:rsidP="00987816">
      <w:pPr>
        <w:spacing w:line="252" w:lineRule="auto"/>
        <w:rPr>
          <w:rFonts w:asciiTheme="majorHAnsi" w:hAnsiTheme="majorHAnsi" w:cstheme="majorHAnsi"/>
        </w:rPr>
      </w:pPr>
      <w:r w:rsidRPr="00523570">
        <w:rPr>
          <w:rFonts w:asciiTheme="majorHAnsi" w:hAnsiTheme="majorHAnsi" w:cstheme="majorHAnsi"/>
          <w:b/>
          <w:bCs/>
        </w:rPr>
        <w:t xml:space="preserve">   </w:t>
      </w:r>
      <w:r w:rsidR="00987816" w:rsidRPr="00523570">
        <w:rPr>
          <w:rFonts w:asciiTheme="majorHAnsi" w:hAnsiTheme="majorHAnsi" w:cstheme="majorHAnsi"/>
          <w:b/>
          <w:bCs/>
        </w:rPr>
        <w:t>A.</w:t>
      </w:r>
      <w:r w:rsidR="00987816" w:rsidRPr="00523570">
        <w:rPr>
          <w:rFonts w:asciiTheme="majorHAnsi" w:hAnsiTheme="majorHAnsi" w:cstheme="majorHAnsi"/>
        </w:rPr>
        <w:t xml:space="preserve"> công cuộc đổi mới, trình độ lao động tăng, tài nguyên phong phú, đổi mới công nghê.</w:t>
      </w:r>
    </w:p>
    <w:p w14:paraId="1AD12F62" w14:textId="5140E04E" w:rsidR="00987816" w:rsidRPr="00523570" w:rsidRDefault="00A06B53" w:rsidP="00987816">
      <w:pPr>
        <w:spacing w:line="252" w:lineRule="auto"/>
        <w:rPr>
          <w:rFonts w:asciiTheme="majorHAnsi" w:hAnsiTheme="majorHAnsi" w:cstheme="majorHAnsi"/>
          <w:lang w:val="vi-VN"/>
        </w:rPr>
      </w:pPr>
      <w:r w:rsidRPr="00523570">
        <w:rPr>
          <w:rFonts w:asciiTheme="majorHAnsi" w:hAnsiTheme="majorHAnsi" w:cstheme="majorHAnsi"/>
          <w:b/>
          <w:bCs/>
        </w:rPr>
        <w:t xml:space="preserve">  </w:t>
      </w:r>
      <w:r w:rsidR="00987816" w:rsidRPr="00523570">
        <w:rPr>
          <w:rFonts w:asciiTheme="majorHAnsi" w:hAnsiTheme="majorHAnsi" w:cstheme="majorHAnsi"/>
          <w:b/>
          <w:bCs/>
        </w:rPr>
        <w:t>B.</w:t>
      </w:r>
      <w:r w:rsidR="00987816" w:rsidRPr="00523570">
        <w:rPr>
          <w:rFonts w:asciiTheme="majorHAnsi" w:hAnsiTheme="majorHAnsi" w:cstheme="majorHAnsi"/>
        </w:rPr>
        <w:t xml:space="preserve"> xu hướng tiêu dùng, đổi mới công nghệ, cơ sở hạ tầng hiện đại, công cuộc đổi mới. </w:t>
      </w:r>
    </w:p>
    <w:p w14:paraId="6613934C" w14:textId="67EF1BD9" w:rsidR="00987816" w:rsidRPr="00523570" w:rsidRDefault="00A06B53" w:rsidP="00987816">
      <w:pPr>
        <w:spacing w:line="252" w:lineRule="auto"/>
        <w:rPr>
          <w:rFonts w:asciiTheme="majorHAnsi" w:hAnsiTheme="majorHAnsi" w:cstheme="majorHAnsi"/>
          <w:lang w:val="vi-VN"/>
        </w:rPr>
      </w:pPr>
      <w:r w:rsidRPr="00523570">
        <w:rPr>
          <w:rFonts w:asciiTheme="majorHAnsi" w:hAnsiTheme="majorHAnsi" w:cstheme="majorHAnsi"/>
          <w:b/>
          <w:bCs/>
          <w:lang w:val="vi-VN"/>
        </w:rPr>
        <w:t xml:space="preserve">  </w:t>
      </w:r>
      <w:r w:rsidR="00987816" w:rsidRPr="00523570">
        <w:rPr>
          <w:rFonts w:asciiTheme="majorHAnsi" w:hAnsiTheme="majorHAnsi" w:cstheme="majorHAnsi"/>
          <w:b/>
          <w:bCs/>
          <w:lang w:val="vi-VN"/>
        </w:rPr>
        <w:t>C.</w:t>
      </w:r>
      <w:r w:rsidR="00987816" w:rsidRPr="00523570">
        <w:rPr>
          <w:rFonts w:asciiTheme="majorHAnsi" w:hAnsiTheme="majorHAnsi" w:cstheme="majorHAnsi"/>
          <w:lang w:val="vi-VN"/>
        </w:rPr>
        <w:t xml:space="preserve"> chính sách đổi mới, nhu cầu thị trường, đầu tư nước ngoài tăng, đổi mới công nghệ.</w:t>
      </w:r>
    </w:p>
    <w:p w14:paraId="1806BC81" w14:textId="7E212711" w:rsidR="00987816" w:rsidRPr="00523570" w:rsidRDefault="00A06B53" w:rsidP="00987816">
      <w:pPr>
        <w:spacing w:line="252" w:lineRule="auto"/>
        <w:rPr>
          <w:rFonts w:asciiTheme="majorHAnsi" w:hAnsiTheme="majorHAnsi" w:cstheme="majorHAnsi"/>
        </w:rPr>
      </w:pPr>
      <w:r w:rsidRPr="00523570">
        <w:rPr>
          <w:rFonts w:asciiTheme="majorHAnsi" w:hAnsiTheme="majorHAnsi" w:cstheme="majorHAnsi"/>
          <w:b/>
          <w:bCs/>
        </w:rPr>
        <w:t xml:space="preserve">  </w:t>
      </w:r>
      <w:r w:rsidR="00987816" w:rsidRPr="00523570">
        <w:rPr>
          <w:rFonts w:asciiTheme="majorHAnsi" w:hAnsiTheme="majorHAnsi" w:cstheme="majorHAnsi"/>
          <w:b/>
          <w:bCs/>
        </w:rPr>
        <w:t>D.</w:t>
      </w:r>
      <w:r w:rsidR="00987816" w:rsidRPr="00523570">
        <w:rPr>
          <w:rFonts w:asciiTheme="majorHAnsi" w:hAnsiTheme="majorHAnsi" w:cstheme="majorHAnsi"/>
        </w:rPr>
        <w:t xml:space="preserve"> trình độ lao động cao, hội nhập quốc tế, đầu tư nước ngoài tăng, đáp ứng thị trường.</w:t>
      </w:r>
    </w:p>
    <w:p w14:paraId="11337EB6" w14:textId="3963054D" w:rsidR="00AD03B1" w:rsidRPr="00523570" w:rsidRDefault="00987816" w:rsidP="00AD03B1">
      <w:pPr>
        <w:spacing w:line="276" w:lineRule="auto"/>
        <w:jc w:val="both"/>
        <w:rPr>
          <w:rFonts w:asciiTheme="majorHAnsi" w:hAnsiTheme="majorHAnsi" w:cstheme="majorHAnsi"/>
          <w:lang w:val="pt-BR"/>
        </w:rPr>
      </w:pPr>
      <w:r w:rsidRPr="00523570">
        <w:rPr>
          <w:rFonts w:asciiTheme="majorHAnsi" w:hAnsiTheme="majorHAnsi" w:cstheme="majorHAnsi"/>
          <w:b/>
        </w:rPr>
        <w:t>Câu 18:</w:t>
      </w:r>
      <w:r w:rsidR="00AD03B1" w:rsidRPr="00523570">
        <w:rPr>
          <w:rFonts w:asciiTheme="majorHAnsi" w:hAnsiTheme="majorHAnsi" w:cstheme="majorHAnsi"/>
          <w:b/>
          <w:lang w:val="pt-BR"/>
        </w:rPr>
        <w:t xml:space="preserve"> </w:t>
      </w:r>
      <w:r w:rsidR="00AD03B1" w:rsidRPr="00523570">
        <w:rPr>
          <w:rFonts w:asciiTheme="majorHAnsi" w:hAnsiTheme="majorHAnsi" w:cstheme="majorHAnsi"/>
          <w:lang w:val="pt-BR"/>
        </w:rPr>
        <w:t>Nguyên nhân chủ yếu nào sau đây làm cho hoạt động nuôi trồng thủy sản ở nước ta hiện nay phát triển</w:t>
      </w:r>
      <w:r w:rsidR="00AD03B1" w:rsidRPr="00523570">
        <w:rPr>
          <w:rFonts w:asciiTheme="majorHAnsi" w:hAnsiTheme="majorHAnsi" w:cstheme="majorHAnsi"/>
          <w:spacing w:val="-1"/>
          <w:lang w:val="pt-BR"/>
        </w:rPr>
        <w:t xml:space="preserve"> </w:t>
      </w:r>
      <w:r w:rsidR="00AD03B1" w:rsidRPr="00523570">
        <w:rPr>
          <w:rFonts w:asciiTheme="majorHAnsi" w:hAnsiTheme="majorHAnsi" w:cstheme="majorHAnsi"/>
          <w:lang w:val="pt-BR"/>
        </w:rPr>
        <w:t>nhanh?</w:t>
      </w:r>
    </w:p>
    <w:p w14:paraId="7F90CF53" w14:textId="571CEFD9" w:rsidR="00AD03B1" w:rsidRPr="00523570" w:rsidRDefault="00A06B53" w:rsidP="00AD03B1">
      <w:pPr>
        <w:tabs>
          <w:tab w:val="left" w:pos="283"/>
        </w:tabs>
        <w:spacing w:line="276" w:lineRule="auto"/>
        <w:rPr>
          <w:rFonts w:asciiTheme="majorHAnsi" w:hAnsiTheme="majorHAnsi" w:cstheme="majorHAnsi"/>
          <w:lang w:val="pt-BR"/>
        </w:rPr>
      </w:pPr>
      <w:r w:rsidRPr="00523570">
        <w:rPr>
          <w:rFonts w:asciiTheme="majorHAnsi" w:hAnsiTheme="majorHAnsi" w:cstheme="majorHAnsi"/>
          <w:b/>
          <w:lang w:val="pt-BR"/>
        </w:rPr>
        <w:t xml:space="preserve">  </w:t>
      </w:r>
      <w:r w:rsidR="00AD03B1" w:rsidRPr="00523570">
        <w:rPr>
          <w:rFonts w:asciiTheme="majorHAnsi" w:hAnsiTheme="majorHAnsi" w:cstheme="majorHAnsi"/>
          <w:b/>
          <w:lang w:val="pt-BR"/>
        </w:rPr>
        <w:t xml:space="preserve">A. </w:t>
      </w:r>
      <w:r w:rsidR="00AD03B1" w:rsidRPr="00523570">
        <w:rPr>
          <w:rFonts w:asciiTheme="majorHAnsi" w:hAnsiTheme="majorHAnsi" w:cstheme="majorHAnsi"/>
          <w:lang w:val="pt-BR"/>
        </w:rPr>
        <w:t>Ứng dụng tiến bộ khoa học kĩ thuật, đối tượng nuôi đa dạng.</w:t>
      </w:r>
    </w:p>
    <w:p w14:paraId="716EA0BB" w14:textId="4D8359D5" w:rsidR="00AD03B1" w:rsidRPr="00523570" w:rsidRDefault="00A06B53" w:rsidP="00AD03B1">
      <w:pPr>
        <w:tabs>
          <w:tab w:val="left" w:pos="283"/>
        </w:tabs>
        <w:spacing w:line="276" w:lineRule="auto"/>
        <w:rPr>
          <w:rFonts w:asciiTheme="majorHAnsi" w:hAnsiTheme="majorHAnsi" w:cstheme="majorHAnsi"/>
          <w:lang w:val="pt-BR"/>
        </w:rPr>
      </w:pPr>
      <w:r w:rsidRPr="00523570">
        <w:rPr>
          <w:rFonts w:asciiTheme="majorHAnsi" w:hAnsiTheme="majorHAnsi" w:cstheme="majorHAnsi"/>
          <w:b/>
          <w:lang w:val="pt-BR"/>
        </w:rPr>
        <w:t xml:space="preserve">  </w:t>
      </w:r>
      <w:r w:rsidR="00AD03B1" w:rsidRPr="00523570">
        <w:rPr>
          <w:rFonts w:asciiTheme="majorHAnsi" w:hAnsiTheme="majorHAnsi" w:cstheme="majorHAnsi"/>
          <w:b/>
          <w:lang w:val="pt-BR"/>
        </w:rPr>
        <w:t xml:space="preserve">B. </w:t>
      </w:r>
      <w:r w:rsidR="00AD03B1" w:rsidRPr="00523570">
        <w:rPr>
          <w:rFonts w:asciiTheme="majorHAnsi" w:hAnsiTheme="majorHAnsi" w:cstheme="majorHAnsi"/>
          <w:lang w:val="pt-BR"/>
        </w:rPr>
        <w:t>Diện tích mặt nước nuôi trồng thủy sản lớn, kĩ thuật đổi mới.</w:t>
      </w:r>
    </w:p>
    <w:p w14:paraId="3C191042" w14:textId="5B6F87E3" w:rsidR="00AD03B1" w:rsidRPr="00523570" w:rsidRDefault="00A06B53" w:rsidP="00AD03B1">
      <w:pPr>
        <w:tabs>
          <w:tab w:val="left" w:pos="283"/>
        </w:tabs>
        <w:spacing w:line="276" w:lineRule="auto"/>
        <w:rPr>
          <w:rFonts w:asciiTheme="majorHAnsi" w:hAnsiTheme="majorHAnsi" w:cstheme="majorHAnsi"/>
          <w:lang w:val="pt-BR"/>
        </w:rPr>
      </w:pPr>
      <w:r w:rsidRPr="00523570">
        <w:rPr>
          <w:rFonts w:asciiTheme="majorHAnsi" w:hAnsiTheme="majorHAnsi" w:cstheme="majorHAnsi"/>
          <w:b/>
          <w:lang w:val="pt-BR"/>
        </w:rPr>
        <w:t xml:space="preserve">  </w:t>
      </w:r>
      <w:r w:rsidR="00AD03B1" w:rsidRPr="00523570">
        <w:rPr>
          <w:rFonts w:asciiTheme="majorHAnsi" w:hAnsiTheme="majorHAnsi" w:cstheme="majorHAnsi"/>
          <w:b/>
          <w:lang w:val="pt-BR"/>
        </w:rPr>
        <w:t xml:space="preserve">C. </w:t>
      </w:r>
      <w:r w:rsidR="00AD03B1" w:rsidRPr="00523570">
        <w:rPr>
          <w:rFonts w:asciiTheme="majorHAnsi" w:hAnsiTheme="majorHAnsi" w:cstheme="majorHAnsi"/>
          <w:lang w:val="pt-BR"/>
        </w:rPr>
        <w:t>Thị trường tiêu thụ mở rộng, công nghiệp chế biến phát triển.</w:t>
      </w:r>
    </w:p>
    <w:p w14:paraId="2891843A" w14:textId="499FCEE5" w:rsidR="00AD03B1" w:rsidRPr="00523570" w:rsidRDefault="00A06B53" w:rsidP="00AD03B1">
      <w:pPr>
        <w:tabs>
          <w:tab w:val="left" w:pos="283"/>
        </w:tabs>
        <w:spacing w:line="276" w:lineRule="auto"/>
        <w:rPr>
          <w:rFonts w:asciiTheme="majorHAnsi" w:hAnsiTheme="majorHAnsi" w:cstheme="majorHAnsi"/>
          <w:lang w:val="pt-BR"/>
        </w:rPr>
      </w:pPr>
      <w:r w:rsidRPr="00523570">
        <w:rPr>
          <w:rFonts w:asciiTheme="majorHAnsi" w:hAnsiTheme="majorHAnsi" w:cstheme="majorHAnsi"/>
          <w:b/>
          <w:lang w:val="pt-BR"/>
        </w:rPr>
        <w:t xml:space="preserve">  </w:t>
      </w:r>
      <w:r w:rsidR="00AD03B1" w:rsidRPr="00523570">
        <w:rPr>
          <w:rFonts w:asciiTheme="majorHAnsi" w:hAnsiTheme="majorHAnsi" w:cstheme="majorHAnsi"/>
          <w:b/>
          <w:lang w:val="pt-BR"/>
        </w:rPr>
        <w:t xml:space="preserve">D. </w:t>
      </w:r>
      <w:r w:rsidR="00AD03B1" w:rsidRPr="00523570">
        <w:rPr>
          <w:rFonts w:asciiTheme="majorHAnsi" w:hAnsiTheme="majorHAnsi" w:cstheme="majorHAnsi"/>
          <w:lang w:val="pt-BR"/>
        </w:rPr>
        <w:t>Công nghiệp chế biến phát triển, chất lượng lao động tăng.</w:t>
      </w:r>
    </w:p>
    <w:p w14:paraId="2262FC28" w14:textId="77777777" w:rsidR="00987816" w:rsidRPr="00523570" w:rsidRDefault="00987816" w:rsidP="00987816">
      <w:pPr>
        <w:shd w:val="clear" w:color="auto" w:fill="FFFFFF"/>
        <w:tabs>
          <w:tab w:val="left" w:pos="210"/>
          <w:tab w:val="left" w:pos="2115"/>
          <w:tab w:val="left" w:pos="4035"/>
          <w:tab w:val="left" w:pos="5940"/>
          <w:tab w:val="left" w:pos="31680"/>
        </w:tabs>
        <w:jc w:val="both"/>
        <w:rPr>
          <w:rFonts w:asciiTheme="majorHAnsi" w:hAnsiTheme="majorHAnsi" w:cstheme="majorHAnsi"/>
        </w:rPr>
      </w:pPr>
      <w:r w:rsidRPr="00523570">
        <w:rPr>
          <w:rFonts w:asciiTheme="majorHAnsi" w:hAnsiTheme="majorHAnsi" w:cstheme="majorHAnsi"/>
          <w:b/>
        </w:rPr>
        <w:t xml:space="preserve">PHẦN II (4 điểm). </w:t>
      </w:r>
      <w:r w:rsidRPr="00523570">
        <w:rPr>
          <w:rFonts w:asciiTheme="majorHAnsi" w:hAnsiTheme="majorHAnsi" w:cstheme="majorHAnsi"/>
          <w:b/>
          <w:i/>
          <w:iCs/>
        </w:rPr>
        <w:t>Câu trắc nghiệm đúng sai.</w:t>
      </w:r>
      <w:r w:rsidRPr="00523570">
        <w:rPr>
          <w:rFonts w:asciiTheme="majorHAnsi" w:hAnsiTheme="majorHAnsi" w:cstheme="majorHAnsi"/>
        </w:rPr>
        <w:t xml:space="preserve"> Thí sinh trả lời từ câu 1 đến câu 4. Trong mỗi ý a), b), c), d) ở mỗi câu, thí sinh chọn đúng hoặc sai.</w:t>
      </w:r>
      <w:r w:rsidRPr="00523570">
        <w:rPr>
          <w:rFonts w:asciiTheme="majorHAnsi" w:hAnsiTheme="majorHAnsi" w:cstheme="majorHAnsi"/>
        </w:rPr>
        <w:tab/>
      </w:r>
      <w:bookmarkEnd w:id="6"/>
    </w:p>
    <w:p w14:paraId="603360AA" w14:textId="3EB2DAA9" w:rsidR="00E71BC7" w:rsidRPr="00523570" w:rsidRDefault="00E71BC7" w:rsidP="00E71BC7">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b/>
        </w:rPr>
        <w:t>Câu 1:</w:t>
      </w:r>
      <w:r w:rsidRPr="00523570">
        <w:rPr>
          <w:rFonts w:asciiTheme="majorHAnsi" w:hAnsiTheme="majorHAnsi" w:cstheme="majorHAnsi"/>
        </w:rPr>
        <w:t xml:space="preserve"> Cho thông tin sau:</w:t>
      </w:r>
    </w:p>
    <w:p w14:paraId="2E104CD9" w14:textId="7332AA37" w:rsidR="00E71BC7" w:rsidRPr="00523570" w:rsidRDefault="00E71BC7" w:rsidP="00E71BC7">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rPr>
        <w:tab/>
        <w:t>Trung du và miền núi phía Bắc giáp với hai quốc gia là Trung Quốc và Lào; giáp các vùng Đồng bằng sông Hồng, Bắc Trung Bộ. Vùng có nhiều điều kiện tự nhiên thuận lợi để phát triển nông nghiệp. Phát triển cây công nghiệp có nguồn gốc cận nhiệt, ôn đới theo hướng sản xuất hàng hóa là một trong những thế mạnh của vùng.</w:t>
      </w:r>
    </w:p>
    <w:p w14:paraId="4260FAAC" w14:textId="23767317" w:rsidR="00E71BC7" w:rsidRPr="00523570" w:rsidRDefault="00E71BC7" w:rsidP="00E71BC7">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b/>
        </w:rPr>
        <w:lastRenderedPageBreak/>
        <w:tab/>
        <w:t>a)</w:t>
      </w:r>
      <w:r w:rsidRPr="00523570">
        <w:rPr>
          <w:rFonts w:asciiTheme="majorHAnsi" w:hAnsiTheme="majorHAnsi" w:cstheme="majorHAnsi"/>
        </w:rPr>
        <w:t xml:space="preserve"> Mục đích chủ yếu của việc phát triển vùng chuyên canh cây công nghiệp ở Trung du và miền núi </w:t>
      </w:r>
      <w:r w:rsidR="00E41923" w:rsidRPr="00523570">
        <w:rPr>
          <w:rFonts w:asciiTheme="majorHAnsi" w:hAnsiTheme="majorHAnsi" w:cstheme="majorHAnsi"/>
        </w:rPr>
        <w:t xml:space="preserve">phía </w:t>
      </w:r>
      <w:r w:rsidRPr="00523570">
        <w:rPr>
          <w:rFonts w:asciiTheme="majorHAnsi" w:hAnsiTheme="majorHAnsi" w:cstheme="majorHAnsi"/>
        </w:rPr>
        <w:t>Bắc là để đảm bảo an ninh lương thực và tạo mặt hàng xuất khẩu.</w:t>
      </w:r>
    </w:p>
    <w:p w14:paraId="1D7D6A29" w14:textId="69A6AA47" w:rsidR="00E71BC7" w:rsidRPr="00523570" w:rsidRDefault="00E71BC7" w:rsidP="00E71BC7">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b/>
        </w:rPr>
        <w:tab/>
        <w:t>b)</w:t>
      </w:r>
      <w:r w:rsidRPr="00523570">
        <w:rPr>
          <w:rFonts w:asciiTheme="majorHAnsi" w:hAnsiTheme="majorHAnsi" w:cstheme="majorHAnsi"/>
        </w:rPr>
        <w:t xml:space="preserve"> Trung du và miền núi </w:t>
      </w:r>
      <w:r w:rsidR="00E41923" w:rsidRPr="00523570">
        <w:rPr>
          <w:rFonts w:asciiTheme="majorHAnsi" w:hAnsiTheme="majorHAnsi" w:cstheme="majorHAnsi"/>
        </w:rPr>
        <w:t xml:space="preserve">phía </w:t>
      </w:r>
      <w:r w:rsidRPr="00523570">
        <w:rPr>
          <w:rFonts w:asciiTheme="majorHAnsi" w:hAnsiTheme="majorHAnsi" w:cstheme="majorHAnsi"/>
        </w:rPr>
        <w:t>Bắc là vùng chuyên canh cây chè của nước ta hiện nay chủ yếu do khí hậu lạnh và đất feralit.</w:t>
      </w:r>
    </w:p>
    <w:p w14:paraId="6F5E59EB" w14:textId="77777777" w:rsidR="00E71BC7" w:rsidRPr="00523570" w:rsidRDefault="00E71BC7" w:rsidP="00E71BC7">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b/>
        </w:rPr>
        <w:tab/>
        <w:t>c)</w:t>
      </w:r>
      <w:r w:rsidRPr="00523570">
        <w:rPr>
          <w:rFonts w:asciiTheme="majorHAnsi" w:hAnsiTheme="majorHAnsi" w:cstheme="majorHAnsi"/>
        </w:rPr>
        <w:t xml:space="preserve"> Giải pháp để phát triển cây công nghiệp theo hướng sản xuất hàng hóa của vùng là thu hút vốn đầu tư, hình thành chuỗi liên kết trong sản xuất gắn với phát triển công nghiệp chế biến và dịch vụ.</w:t>
      </w:r>
    </w:p>
    <w:p w14:paraId="11AC80F6" w14:textId="48EBA9BC" w:rsidR="00E71BC7" w:rsidRPr="00523570" w:rsidRDefault="00E71BC7" w:rsidP="00E71BC7">
      <w:pPr>
        <w:tabs>
          <w:tab w:val="left" w:pos="284"/>
          <w:tab w:val="left" w:pos="2835"/>
          <w:tab w:val="left" w:pos="5387"/>
          <w:tab w:val="left" w:pos="7938"/>
        </w:tabs>
        <w:rPr>
          <w:rFonts w:asciiTheme="majorHAnsi" w:hAnsiTheme="majorHAnsi" w:cstheme="majorHAnsi"/>
        </w:rPr>
      </w:pPr>
      <w:r w:rsidRPr="00523570">
        <w:rPr>
          <w:rFonts w:asciiTheme="majorHAnsi" w:hAnsiTheme="majorHAnsi" w:cstheme="majorHAnsi"/>
          <w:b/>
        </w:rPr>
        <w:tab/>
        <w:t>d)</w:t>
      </w:r>
      <w:r w:rsidRPr="00523570">
        <w:rPr>
          <w:rFonts w:asciiTheme="majorHAnsi" w:hAnsiTheme="majorHAnsi" w:cstheme="majorHAnsi"/>
        </w:rPr>
        <w:t xml:space="preserve"> Trung du và miền núi </w:t>
      </w:r>
      <w:r w:rsidR="00E41923" w:rsidRPr="00523570">
        <w:rPr>
          <w:rFonts w:asciiTheme="majorHAnsi" w:hAnsiTheme="majorHAnsi" w:cstheme="majorHAnsi"/>
        </w:rPr>
        <w:t xml:space="preserve">phía </w:t>
      </w:r>
      <w:r w:rsidRPr="00523570">
        <w:rPr>
          <w:rFonts w:asciiTheme="majorHAnsi" w:hAnsiTheme="majorHAnsi" w:cstheme="majorHAnsi"/>
        </w:rPr>
        <w:t>Bắc có vị trí quan trọng về kinh tế, xã hội và an ninh quốc phòng của nước ta.</w:t>
      </w:r>
    </w:p>
    <w:bookmarkEnd w:id="7"/>
    <w:p w14:paraId="620DF4AD" w14:textId="5424FD87" w:rsidR="00987816" w:rsidRPr="00523570" w:rsidRDefault="00987816" w:rsidP="00987816">
      <w:pPr>
        <w:spacing w:line="293" w:lineRule="auto"/>
        <w:ind w:hanging="567"/>
        <w:rPr>
          <w:rFonts w:asciiTheme="majorHAnsi" w:hAnsiTheme="majorHAnsi" w:cstheme="majorHAnsi"/>
          <w:bCs/>
          <w:spacing w:val="-10"/>
        </w:rPr>
      </w:pPr>
      <w:r w:rsidRPr="00523570">
        <w:rPr>
          <w:rFonts w:asciiTheme="majorHAnsi" w:hAnsiTheme="majorHAnsi" w:cstheme="majorHAnsi"/>
          <w:b/>
          <w:spacing w:val="-10"/>
        </w:rPr>
        <w:t xml:space="preserve">Câu </w:t>
      </w:r>
      <w:r w:rsidR="00E41923" w:rsidRPr="00523570">
        <w:rPr>
          <w:rFonts w:asciiTheme="majorHAnsi" w:hAnsiTheme="majorHAnsi" w:cstheme="majorHAnsi"/>
          <w:b/>
          <w:spacing w:val="-10"/>
        </w:rPr>
        <w:t>2</w:t>
      </w:r>
      <w:r w:rsidRPr="00523570">
        <w:rPr>
          <w:rFonts w:asciiTheme="majorHAnsi" w:hAnsiTheme="majorHAnsi" w:cstheme="majorHAnsi"/>
          <w:b/>
          <w:spacing w:val="-10"/>
        </w:rPr>
        <w:t xml:space="preserve">. </w:t>
      </w:r>
      <w:r w:rsidRPr="00523570">
        <w:rPr>
          <w:rFonts w:asciiTheme="majorHAnsi" w:hAnsiTheme="majorHAnsi" w:cstheme="majorHAnsi"/>
          <w:bCs/>
          <w:spacing w:val="-10"/>
        </w:rPr>
        <w:t>Cho thông tin sau:</w:t>
      </w:r>
    </w:p>
    <w:p w14:paraId="4C707E9E" w14:textId="77777777" w:rsidR="00987816" w:rsidRPr="00523570" w:rsidRDefault="00987816" w:rsidP="00987816">
      <w:pPr>
        <w:spacing w:line="293" w:lineRule="auto"/>
        <w:jc w:val="both"/>
        <w:rPr>
          <w:rFonts w:asciiTheme="majorHAnsi" w:hAnsiTheme="majorHAnsi" w:cstheme="majorHAnsi"/>
          <w:bCs/>
          <w:spacing w:val="-10"/>
        </w:rPr>
      </w:pPr>
      <w:r w:rsidRPr="00523570">
        <w:rPr>
          <w:rFonts w:asciiTheme="majorHAnsi" w:hAnsiTheme="majorHAnsi" w:cstheme="majorHAnsi"/>
          <w:bCs/>
          <w:i/>
          <w:iCs/>
          <w:spacing w:val="-10"/>
        </w:rPr>
        <w:tab/>
      </w:r>
      <w:r w:rsidRPr="00523570">
        <w:rPr>
          <w:rFonts w:asciiTheme="majorHAnsi" w:hAnsiTheme="majorHAnsi" w:cstheme="majorHAnsi"/>
          <w:bCs/>
          <w:spacing w:val="-10"/>
        </w:rPr>
        <w:t>“Tài nguyên than, dầu thô và khí tự nhiên đóng vai trò quan trọng trong nền kinh tế của Việt Nam, cung cấp năng lượng cho sản xuất, vận tải và các ngành công nghiệp khác. Than được khai thác nhiều ở Quảng Ninh, đóng góp lớn vào sản xuất điện. Dầu thô là nguồn tài nguyên chiến lược, được khai thác ở vùng thềm lục địa phía nam. Nước ta đã đẩy mạnh hoạt động khai thác dầu và phát triển ngành công nghiệp dầu khí, thu hút đầu tư nước ngoài và tạo ra nguồn thu nhập cho quốc gia. Khí tự nhiên cũng là một tài nguyên quan trọng, được khai thác chủ yếu ở phía nam. Khí tự nhiên đóng vai trò quan trọng trong sản xuất điện và cung cấp nhiên liệu cho các ngành công nghiệp”.</w:t>
      </w:r>
    </w:p>
    <w:p w14:paraId="12B65136" w14:textId="77777777" w:rsidR="00987816" w:rsidRPr="00523570" w:rsidRDefault="00987816" w:rsidP="00987816">
      <w:pPr>
        <w:tabs>
          <w:tab w:val="left" w:pos="283"/>
        </w:tabs>
        <w:spacing w:line="293" w:lineRule="auto"/>
        <w:jc w:val="both"/>
        <w:rPr>
          <w:rFonts w:asciiTheme="majorHAnsi" w:hAnsiTheme="majorHAnsi" w:cstheme="majorHAnsi"/>
          <w:spacing w:val="-10"/>
        </w:rPr>
      </w:pPr>
      <w:r w:rsidRPr="00523570">
        <w:rPr>
          <w:rFonts w:asciiTheme="majorHAnsi" w:hAnsiTheme="majorHAnsi" w:cstheme="majorHAnsi"/>
          <w:b/>
          <w:spacing w:val="-10"/>
        </w:rPr>
        <w:tab/>
      </w:r>
      <w:r w:rsidRPr="00523570">
        <w:rPr>
          <w:rFonts w:asciiTheme="majorHAnsi" w:hAnsiTheme="majorHAnsi" w:cstheme="majorHAnsi"/>
          <w:b/>
          <w:bCs/>
          <w:spacing w:val="-10"/>
        </w:rPr>
        <w:t>a</w:t>
      </w:r>
      <w:r w:rsidRPr="00523570">
        <w:rPr>
          <w:rFonts w:asciiTheme="majorHAnsi" w:hAnsiTheme="majorHAnsi" w:cstheme="majorHAnsi"/>
          <w:spacing w:val="-10"/>
        </w:rPr>
        <w:t xml:space="preserve">) </w:t>
      </w:r>
      <w:r w:rsidRPr="00523570">
        <w:rPr>
          <w:rFonts w:asciiTheme="majorHAnsi" w:hAnsiTheme="majorHAnsi" w:cstheme="majorHAnsi"/>
          <w:bCs/>
          <w:spacing w:val="-10"/>
        </w:rPr>
        <w:t>Khai thác khí tự nhiên ở nước ta dùng chủ yếu để phục vụ xuất khẩu và ngành hoá, lọc dầu với một số nhà máy lọc dầu lớn như Dung Quất (Quảng Ngãi), Nghi Sơn (Thanh Hoá).</w:t>
      </w:r>
    </w:p>
    <w:p w14:paraId="775647FA" w14:textId="77777777" w:rsidR="00987816" w:rsidRPr="00523570" w:rsidRDefault="00987816" w:rsidP="00987816">
      <w:pPr>
        <w:tabs>
          <w:tab w:val="left" w:pos="283"/>
        </w:tabs>
        <w:spacing w:line="293" w:lineRule="auto"/>
        <w:jc w:val="both"/>
        <w:rPr>
          <w:rFonts w:asciiTheme="majorHAnsi" w:hAnsiTheme="majorHAnsi" w:cstheme="majorHAnsi"/>
          <w:spacing w:val="-10"/>
        </w:rPr>
      </w:pPr>
      <w:r w:rsidRPr="00523570">
        <w:rPr>
          <w:rFonts w:asciiTheme="majorHAnsi" w:hAnsiTheme="majorHAnsi" w:cstheme="majorHAnsi"/>
          <w:spacing w:val="-10"/>
        </w:rPr>
        <w:tab/>
      </w:r>
      <w:r w:rsidRPr="00523570">
        <w:rPr>
          <w:rFonts w:asciiTheme="majorHAnsi" w:hAnsiTheme="majorHAnsi" w:cstheme="majorHAnsi"/>
          <w:b/>
          <w:bCs/>
          <w:spacing w:val="-10"/>
        </w:rPr>
        <w:t>b</w:t>
      </w:r>
      <w:r w:rsidRPr="00523570">
        <w:rPr>
          <w:rFonts w:asciiTheme="majorHAnsi" w:hAnsiTheme="majorHAnsi" w:cstheme="majorHAnsi"/>
          <w:spacing w:val="-10"/>
        </w:rPr>
        <w:t xml:space="preserve">) </w:t>
      </w:r>
      <w:r w:rsidRPr="00523570">
        <w:rPr>
          <w:rFonts w:asciiTheme="majorHAnsi" w:hAnsiTheme="majorHAnsi" w:cstheme="majorHAnsi"/>
          <w:bCs/>
          <w:spacing w:val="-10"/>
        </w:rPr>
        <w:t>Than khai thác ở nước ta chủ yếu cung cấp cho nhà máy nhiệt điện phía Nam, luyện kim và xuất khẩu.</w:t>
      </w:r>
    </w:p>
    <w:p w14:paraId="441426F9" w14:textId="77777777" w:rsidR="00987816" w:rsidRPr="00523570" w:rsidRDefault="00987816" w:rsidP="00987816">
      <w:pPr>
        <w:tabs>
          <w:tab w:val="left" w:pos="283"/>
        </w:tabs>
        <w:spacing w:line="293" w:lineRule="auto"/>
        <w:jc w:val="both"/>
        <w:rPr>
          <w:rFonts w:asciiTheme="majorHAnsi" w:hAnsiTheme="majorHAnsi" w:cstheme="majorHAnsi"/>
          <w:spacing w:val="-10"/>
        </w:rPr>
      </w:pPr>
      <w:r w:rsidRPr="00523570">
        <w:rPr>
          <w:rFonts w:asciiTheme="majorHAnsi" w:hAnsiTheme="majorHAnsi" w:cstheme="majorHAnsi"/>
          <w:spacing w:val="-10"/>
        </w:rPr>
        <w:tab/>
      </w:r>
      <w:r w:rsidRPr="00523570">
        <w:rPr>
          <w:rFonts w:asciiTheme="majorHAnsi" w:hAnsiTheme="majorHAnsi" w:cstheme="majorHAnsi"/>
          <w:b/>
          <w:bCs/>
          <w:spacing w:val="-10"/>
        </w:rPr>
        <w:t xml:space="preserve">c) </w:t>
      </w:r>
      <w:r w:rsidRPr="00523570">
        <w:rPr>
          <w:rFonts w:asciiTheme="majorHAnsi" w:hAnsiTheme="majorHAnsi" w:cstheme="majorHAnsi"/>
          <w:bCs/>
          <w:spacing w:val="-10"/>
        </w:rPr>
        <w:t>Giải pháp chủ yếu đối với ngành khai thác dầu khí ở nước ta là tăng cường liên doanh với nước ngoài, áp dụng công nghệ tiên tiến của thế giới trong thăm dò, khai thác và chế biến.</w:t>
      </w:r>
    </w:p>
    <w:p w14:paraId="542800B0" w14:textId="77777777" w:rsidR="00987816" w:rsidRPr="00523570" w:rsidRDefault="00987816" w:rsidP="00987816">
      <w:pPr>
        <w:tabs>
          <w:tab w:val="left" w:pos="283"/>
        </w:tabs>
        <w:spacing w:line="293" w:lineRule="auto"/>
        <w:jc w:val="both"/>
        <w:rPr>
          <w:rFonts w:asciiTheme="majorHAnsi" w:hAnsiTheme="majorHAnsi" w:cstheme="majorHAnsi"/>
          <w:spacing w:val="-10"/>
        </w:rPr>
      </w:pPr>
      <w:r w:rsidRPr="00523570">
        <w:rPr>
          <w:rFonts w:asciiTheme="majorHAnsi" w:hAnsiTheme="majorHAnsi" w:cstheme="majorHAnsi"/>
          <w:spacing w:val="-10"/>
        </w:rPr>
        <w:tab/>
      </w:r>
      <w:r w:rsidRPr="00523570">
        <w:rPr>
          <w:rFonts w:asciiTheme="majorHAnsi" w:hAnsiTheme="majorHAnsi" w:cstheme="majorHAnsi"/>
          <w:b/>
          <w:bCs/>
          <w:spacing w:val="-10"/>
        </w:rPr>
        <w:t>d</w:t>
      </w:r>
      <w:r w:rsidRPr="00523570">
        <w:rPr>
          <w:rFonts w:asciiTheme="majorHAnsi" w:hAnsiTheme="majorHAnsi" w:cstheme="majorHAnsi"/>
          <w:spacing w:val="-10"/>
        </w:rPr>
        <w:t xml:space="preserve">) </w:t>
      </w:r>
      <w:r w:rsidRPr="00523570">
        <w:rPr>
          <w:rFonts w:asciiTheme="majorHAnsi" w:hAnsiTheme="majorHAnsi" w:cstheme="majorHAnsi"/>
          <w:bCs/>
          <w:spacing w:val="-10"/>
        </w:rPr>
        <w:t>Việc ứng dụng cơ giới hoá, tự động hoá trong khai thác than ở nước ta đã góp phần tăng năng suất lao động, tính an toàn, bảo vệ môi trường và tiết kiêm tài nguyên.</w:t>
      </w:r>
    </w:p>
    <w:p w14:paraId="1DAF3ECD" w14:textId="048DFB4B" w:rsidR="00987816" w:rsidRPr="00523570" w:rsidRDefault="00987816" w:rsidP="00987816">
      <w:pPr>
        <w:rPr>
          <w:rFonts w:asciiTheme="majorHAnsi" w:hAnsiTheme="majorHAnsi" w:cstheme="majorHAnsi"/>
          <w:bCs/>
        </w:rPr>
      </w:pPr>
      <w:r w:rsidRPr="00523570">
        <w:rPr>
          <w:rFonts w:asciiTheme="majorHAnsi" w:hAnsiTheme="majorHAnsi" w:cstheme="majorHAnsi"/>
          <w:b/>
        </w:rPr>
        <w:t xml:space="preserve">Câu </w:t>
      </w:r>
      <w:r w:rsidR="00E41923" w:rsidRPr="00523570">
        <w:rPr>
          <w:rFonts w:asciiTheme="majorHAnsi" w:hAnsiTheme="majorHAnsi" w:cstheme="majorHAnsi"/>
          <w:b/>
        </w:rPr>
        <w:t>3</w:t>
      </w:r>
      <w:r w:rsidRPr="00523570">
        <w:rPr>
          <w:rFonts w:asciiTheme="majorHAnsi" w:hAnsiTheme="majorHAnsi" w:cstheme="majorHAnsi"/>
          <w:b/>
        </w:rPr>
        <w:t>:</w:t>
      </w:r>
      <w:r w:rsidRPr="00523570">
        <w:rPr>
          <w:rFonts w:asciiTheme="majorHAnsi" w:hAnsiTheme="majorHAnsi" w:cstheme="majorHAnsi"/>
          <w:bCs/>
        </w:rPr>
        <w:t xml:space="preserve"> Cho bảng số liệu sau:</w:t>
      </w:r>
    </w:p>
    <w:p w14:paraId="6708F04C" w14:textId="77777777" w:rsidR="00987816" w:rsidRPr="00523570" w:rsidRDefault="00987816" w:rsidP="00987816">
      <w:pPr>
        <w:jc w:val="center"/>
        <w:rPr>
          <w:rFonts w:asciiTheme="majorHAnsi" w:hAnsiTheme="majorHAnsi" w:cstheme="majorHAnsi"/>
          <w:b/>
          <w:bCs/>
        </w:rPr>
      </w:pPr>
      <w:r w:rsidRPr="00523570">
        <w:rPr>
          <w:rFonts w:asciiTheme="majorHAnsi" w:hAnsiTheme="majorHAnsi" w:cstheme="majorHAnsi"/>
          <w:b/>
          <w:bCs/>
        </w:rPr>
        <w:t>Số lượng gia cầm và sản lượng thịt gia cầm nước ta, giai đoạn 2015 – 2022</w:t>
      </w:r>
    </w:p>
    <w:p w14:paraId="5CF78BCB" w14:textId="77777777" w:rsidR="00987816" w:rsidRPr="00523570" w:rsidRDefault="00987816" w:rsidP="00987816">
      <w:pPr>
        <w:rPr>
          <w:rFonts w:asciiTheme="majorHAnsi" w:hAnsiTheme="majorHAnsi" w:cstheme="majorHAnsi"/>
        </w:rPr>
      </w:pPr>
    </w:p>
    <w:tbl>
      <w:tblPr>
        <w:tblStyle w:val="TableGrid"/>
        <w:tblW w:w="0" w:type="auto"/>
        <w:tblInd w:w="279" w:type="dxa"/>
        <w:tblLook w:val="04A0" w:firstRow="1" w:lastRow="0" w:firstColumn="1" w:lastColumn="0" w:noHBand="0" w:noVBand="1"/>
      </w:tblPr>
      <w:tblGrid>
        <w:gridCol w:w="3768"/>
        <w:gridCol w:w="1190"/>
        <w:gridCol w:w="1065"/>
        <w:gridCol w:w="1129"/>
        <w:gridCol w:w="990"/>
        <w:gridCol w:w="1208"/>
      </w:tblGrid>
      <w:tr w:rsidR="00FB62A6" w:rsidRPr="00523570" w14:paraId="394F36B2" w14:textId="77777777" w:rsidTr="005E0790">
        <w:tc>
          <w:tcPr>
            <w:tcW w:w="3827" w:type="dxa"/>
          </w:tcPr>
          <w:p w14:paraId="1FBAD213" w14:textId="77777777" w:rsidR="00987816" w:rsidRPr="00523570" w:rsidRDefault="00987816" w:rsidP="005E0790">
            <w:pPr>
              <w:jc w:val="center"/>
              <w:rPr>
                <w:rFonts w:asciiTheme="majorHAnsi" w:hAnsiTheme="majorHAnsi" w:cstheme="majorHAnsi"/>
                <w:b/>
                <w:bCs/>
              </w:rPr>
            </w:pPr>
            <w:r w:rsidRPr="00523570">
              <w:rPr>
                <w:rFonts w:asciiTheme="majorHAnsi" w:hAnsiTheme="majorHAnsi" w:cstheme="majorHAnsi"/>
                <w:b/>
                <w:bCs/>
              </w:rPr>
              <w:t>Năm</w:t>
            </w:r>
          </w:p>
        </w:tc>
        <w:tc>
          <w:tcPr>
            <w:tcW w:w="1199" w:type="dxa"/>
          </w:tcPr>
          <w:p w14:paraId="5D19E8E2" w14:textId="77777777" w:rsidR="00987816" w:rsidRPr="00523570" w:rsidRDefault="00987816" w:rsidP="005E0790">
            <w:pPr>
              <w:jc w:val="center"/>
              <w:rPr>
                <w:rFonts w:asciiTheme="majorHAnsi" w:hAnsiTheme="majorHAnsi" w:cstheme="majorHAnsi"/>
                <w:b/>
                <w:bCs/>
              </w:rPr>
            </w:pPr>
            <w:r w:rsidRPr="00523570">
              <w:rPr>
                <w:rFonts w:asciiTheme="majorHAnsi" w:hAnsiTheme="majorHAnsi" w:cstheme="majorHAnsi"/>
                <w:b/>
                <w:bCs/>
              </w:rPr>
              <w:t>2015</w:t>
            </w:r>
          </w:p>
        </w:tc>
        <w:tc>
          <w:tcPr>
            <w:tcW w:w="1069" w:type="dxa"/>
          </w:tcPr>
          <w:p w14:paraId="460818F7" w14:textId="77777777" w:rsidR="00987816" w:rsidRPr="00523570" w:rsidRDefault="00987816" w:rsidP="005E0790">
            <w:pPr>
              <w:jc w:val="center"/>
              <w:rPr>
                <w:rFonts w:asciiTheme="majorHAnsi" w:hAnsiTheme="majorHAnsi" w:cstheme="majorHAnsi"/>
                <w:b/>
                <w:bCs/>
              </w:rPr>
            </w:pPr>
            <w:r w:rsidRPr="00523570">
              <w:rPr>
                <w:rFonts w:asciiTheme="majorHAnsi" w:hAnsiTheme="majorHAnsi" w:cstheme="majorHAnsi"/>
                <w:b/>
                <w:bCs/>
              </w:rPr>
              <w:t>2017</w:t>
            </w:r>
          </w:p>
        </w:tc>
        <w:tc>
          <w:tcPr>
            <w:tcW w:w="1134" w:type="dxa"/>
          </w:tcPr>
          <w:p w14:paraId="3FB2A707" w14:textId="77777777" w:rsidR="00987816" w:rsidRPr="00523570" w:rsidRDefault="00987816" w:rsidP="005E0790">
            <w:pPr>
              <w:jc w:val="center"/>
              <w:rPr>
                <w:rFonts w:asciiTheme="majorHAnsi" w:hAnsiTheme="majorHAnsi" w:cstheme="majorHAnsi"/>
                <w:b/>
                <w:bCs/>
              </w:rPr>
            </w:pPr>
            <w:r w:rsidRPr="00523570">
              <w:rPr>
                <w:rFonts w:asciiTheme="majorHAnsi" w:hAnsiTheme="majorHAnsi" w:cstheme="majorHAnsi"/>
                <w:b/>
                <w:bCs/>
              </w:rPr>
              <w:t>2019</w:t>
            </w:r>
          </w:p>
        </w:tc>
        <w:tc>
          <w:tcPr>
            <w:tcW w:w="992" w:type="dxa"/>
          </w:tcPr>
          <w:p w14:paraId="43BE9594" w14:textId="77777777" w:rsidR="00987816" w:rsidRPr="00523570" w:rsidRDefault="00987816" w:rsidP="005E0790">
            <w:pPr>
              <w:jc w:val="center"/>
              <w:rPr>
                <w:rFonts w:asciiTheme="majorHAnsi" w:hAnsiTheme="majorHAnsi" w:cstheme="majorHAnsi"/>
                <w:b/>
                <w:bCs/>
              </w:rPr>
            </w:pPr>
            <w:r w:rsidRPr="00523570">
              <w:rPr>
                <w:rFonts w:asciiTheme="majorHAnsi" w:hAnsiTheme="majorHAnsi" w:cstheme="majorHAnsi"/>
                <w:b/>
                <w:bCs/>
              </w:rPr>
              <w:t>2021</w:t>
            </w:r>
          </w:p>
        </w:tc>
        <w:tc>
          <w:tcPr>
            <w:tcW w:w="1215" w:type="dxa"/>
          </w:tcPr>
          <w:p w14:paraId="017D2709" w14:textId="77777777" w:rsidR="00987816" w:rsidRPr="00523570" w:rsidRDefault="00987816" w:rsidP="005E0790">
            <w:pPr>
              <w:jc w:val="center"/>
              <w:rPr>
                <w:rFonts w:asciiTheme="majorHAnsi" w:hAnsiTheme="majorHAnsi" w:cstheme="majorHAnsi"/>
                <w:b/>
                <w:bCs/>
              </w:rPr>
            </w:pPr>
            <w:r w:rsidRPr="00523570">
              <w:rPr>
                <w:rFonts w:asciiTheme="majorHAnsi" w:hAnsiTheme="majorHAnsi" w:cstheme="majorHAnsi"/>
                <w:b/>
                <w:bCs/>
              </w:rPr>
              <w:t>2023</w:t>
            </w:r>
          </w:p>
        </w:tc>
      </w:tr>
      <w:tr w:rsidR="00FB62A6" w:rsidRPr="00523570" w14:paraId="206638D7" w14:textId="77777777" w:rsidTr="005E0790">
        <w:tc>
          <w:tcPr>
            <w:tcW w:w="3827" w:type="dxa"/>
          </w:tcPr>
          <w:p w14:paraId="2EF22DDF" w14:textId="77777777" w:rsidR="00987816" w:rsidRPr="00523570" w:rsidRDefault="00987816" w:rsidP="005E0790">
            <w:pPr>
              <w:rPr>
                <w:rFonts w:asciiTheme="majorHAnsi" w:hAnsiTheme="majorHAnsi" w:cstheme="majorHAnsi"/>
              </w:rPr>
            </w:pPr>
            <w:r w:rsidRPr="00523570">
              <w:rPr>
                <w:rFonts w:asciiTheme="majorHAnsi" w:hAnsiTheme="majorHAnsi" w:cstheme="majorHAnsi"/>
              </w:rPr>
              <w:t xml:space="preserve">Số lượng gia cầm </w:t>
            </w:r>
            <w:r w:rsidRPr="00523570">
              <w:rPr>
                <w:rFonts w:asciiTheme="majorHAnsi" w:hAnsiTheme="majorHAnsi" w:cstheme="majorHAnsi"/>
                <w:i/>
                <w:iCs/>
              </w:rPr>
              <w:t>(triệu con)</w:t>
            </w:r>
          </w:p>
        </w:tc>
        <w:tc>
          <w:tcPr>
            <w:tcW w:w="1199" w:type="dxa"/>
          </w:tcPr>
          <w:p w14:paraId="1BD695D6"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369,5</w:t>
            </w:r>
          </w:p>
        </w:tc>
        <w:tc>
          <w:tcPr>
            <w:tcW w:w="1069" w:type="dxa"/>
          </w:tcPr>
          <w:p w14:paraId="123EF3B5"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407,1</w:t>
            </w:r>
          </w:p>
        </w:tc>
        <w:tc>
          <w:tcPr>
            <w:tcW w:w="1134" w:type="dxa"/>
          </w:tcPr>
          <w:p w14:paraId="14182CBD"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480,3</w:t>
            </w:r>
          </w:p>
        </w:tc>
        <w:tc>
          <w:tcPr>
            <w:tcW w:w="992" w:type="dxa"/>
          </w:tcPr>
          <w:p w14:paraId="7E791B29"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524,2</w:t>
            </w:r>
          </w:p>
        </w:tc>
        <w:tc>
          <w:tcPr>
            <w:tcW w:w="1215" w:type="dxa"/>
          </w:tcPr>
          <w:p w14:paraId="0713DF32"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545,4</w:t>
            </w:r>
          </w:p>
        </w:tc>
      </w:tr>
      <w:tr w:rsidR="00FB62A6" w:rsidRPr="00523570" w14:paraId="0E04AE4C" w14:textId="77777777" w:rsidTr="005E0790">
        <w:tc>
          <w:tcPr>
            <w:tcW w:w="3827" w:type="dxa"/>
          </w:tcPr>
          <w:p w14:paraId="0C9F4203" w14:textId="77777777" w:rsidR="00987816" w:rsidRPr="00523570" w:rsidRDefault="00987816" w:rsidP="005E0790">
            <w:pPr>
              <w:rPr>
                <w:rFonts w:asciiTheme="majorHAnsi" w:hAnsiTheme="majorHAnsi" w:cstheme="majorHAnsi"/>
              </w:rPr>
            </w:pPr>
            <w:r w:rsidRPr="00523570">
              <w:rPr>
                <w:rFonts w:asciiTheme="majorHAnsi" w:hAnsiTheme="majorHAnsi" w:cstheme="majorHAnsi"/>
              </w:rPr>
              <w:t xml:space="preserve">Sản lượng thịt gia cầm </w:t>
            </w:r>
            <w:r w:rsidRPr="00523570">
              <w:rPr>
                <w:rFonts w:asciiTheme="majorHAnsi" w:hAnsiTheme="majorHAnsi" w:cstheme="majorHAnsi"/>
                <w:i/>
                <w:iCs/>
              </w:rPr>
              <w:t>(nghìn tấn)</w:t>
            </w:r>
          </w:p>
        </w:tc>
        <w:tc>
          <w:tcPr>
            <w:tcW w:w="1199" w:type="dxa"/>
          </w:tcPr>
          <w:p w14:paraId="54B41F84"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997,4</w:t>
            </w:r>
          </w:p>
        </w:tc>
        <w:tc>
          <w:tcPr>
            <w:tcW w:w="1069" w:type="dxa"/>
          </w:tcPr>
          <w:p w14:paraId="1D29EE29"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1238,4</w:t>
            </w:r>
          </w:p>
        </w:tc>
        <w:tc>
          <w:tcPr>
            <w:tcW w:w="1134" w:type="dxa"/>
          </w:tcPr>
          <w:p w14:paraId="6CA26140"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1669,6</w:t>
            </w:r>
          </w:p>
        </w:tc>
        <w:tc>
          <w:tcPr>
            <w:tcW w:w="992" w:type="dxa"/>
          </w:tcPr>
          <w:p w14:paraId="2C79C398"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2026,1</w:t>
            </w:r>
          </w:p>
        </w:tc>
        <w:tc>
          <w:tcPr>
            <w:tcW w:w="1215" w:type="dxa"/>
          </w:tcPr>
          <w:p w14:paraId="5651750F"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2178,4</w:t>
            </w:r>
          </w:p>
        </w:tc>
      </w:tr>
    </w:tbl>
    <w:p w14:paraId="649F5806" w14:textId="77777777" w:rsidR="00987816" w:rsidRPr="00523570" w:rsidRDefault="00987816" w:rsidP="00987816">
      <w:pPr>
        <w:jc w:val="right"/>
        <w:rPr>
          <w:rFonts w:asciiTheme="majorHAnsi" w:hAnsiTheme="majorHAnsi" w:cstheme="majorHAnsi"/>
        </w:rPr>
      </w:pPr>
      <w:r w:rsidRPr="00523570">
        <w:rPr>
          <w:rFonts w:asciiTheme="majorHAnsi" w:hAnsiTheme="majorHAnsi" w:cstheme="majorHAnsi"/>
          <w:i/>
          <w:iCs/>
        </w:rPr>
        <w:t xml:space="preserve">  (Nguồn: Niên giám thống kê Việt Nam năm 2024, nxb Thống kê Việt Nam 2024)</w:t>
      </w:r>
    </w:p>
    <w:p w14:paraId="5000C3C8"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a)</w:t>
      </w:r>
      <w:r w:rsidRPr="00523570">
        <w:rPr>
          <w:rFonts w:asciiTheme="majorHAnsi" w:hAnsiTheme="majorHAnsi" w:cstheme="majorHAnsi"/>
        </w:rPr>
        <w:t xml:space="preserve"> Giai đoạn 2015 - 2023, số lượng gia cầm tăng liên tục, tăng hơn 1,5 lần.  </w:t>
      </w:r>
    </w:p>
    <w:p w14:paraId="4863B52F"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b</w:t>
      </w:r>
      <w:r w:rsidRPr="00523570">
        <w:rPr>
          <w:rFonts w:asciiTheme="majorHAnsi" w:hAnsiTheme="majorHAnsi" w:cstheme="majorHAnsi"/>
        </w:rPr>
        <w:t>) Tốc độ tăng sản lượng thịt gia cầm nhanh hơn số lượng gia cầm là 133,8%.</w:t>
      </w:r>
    </w:p>
    <w:p w14:paraId="342AAAA3"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c)</w:t>
      </w:r>
      <w:r w:rsidRPr="00523570">
        <w:rPr>
          <w:rFonts w:asciiTheme="majorHAnsi" w:hAnsiTheme="majorHAnsi" w:cstheme="majorHAnsi"/>
        </w:rPr>
        <w:t xml:space="preserve"> Số lượng gia cầm tăng liên tục và tăng nhanh hơn sản lượng thịt gia cầm.</w:t>
      </w:r>
    </w:p>
    <w:p w14:paraId="63E0EB88" w14:textId="77777777" w:rsidR="00987816" w:rsidRPr="00523570" w:rsidRDefault="00987816" w:rsidP="00987816">
      <w:pPr>
        <w:rPr>
          <w:rFonts w:asciiTheme="majorHAnsi" w:hAnsiTheme="majorHAnsi" w:cstheme="majorHAnsi"/>
        </w:rPr>
      </w:pPr>
      <w:r w:rsidRPr="00523570">
        <w:rPr>
          <w:rFonts w:asciiTheme="majorHAnsi" w:hAnsiTheme="majorHAnsi" w:cstheme="majorHAnsi"/>
          <w:b/>
          <w:bCs/>
        </w:rPr>
        <w:t>d)</w:t>
      </w:r>
      <w:r w:rsidRPr="00523570">
        <w:rPr>
          <w:rFonts w:asciiTheme="majorHAnsi" w:hAnsiTheme="majorHAnsi" w:cstheme="majorHAnsi"/>
        </w:rPr>
        <w:t xml:space="preserve"> Giai đoạn 2015 - 2023, sản lượng thịt gia cầm tăng liên tục, tăng 118,4%.</w:t>
      </w:r>
    </w:p>
    <w:p w14:paraId="2C4C7A82" w14:textId="0C85CDCC" w:rsidR="007225F1" w:rsidRPr="00523570" w:rsidRDefault="007225F1" w:rsidP="007225F1">
      <w:pPr>
        <w:widowControl w:val="0"/>
        <w:rPr>
          <w:rFonts w:asciiTheme="majorHAnsi" w:hAnsiTheme="majorHAnsi" w:cstheme="majorHAnsi"/>
          <w:lang w:val="vi-VN" w:eastAsia="vi-VN" w:bidi="vi-VN"/>
        </w:rPr>
      </w:pPr>
      <w:r w:rsidRPr="00523570">
        <w:rPr>
          <w:rFonts w:asciiTheme="majorHAnsi" w:hAnsiTheme="majorHAnsi" w:cstheme="majorHAnsi"/>
          <w:b/>
          <w:bCs/>
          <w:lang w:val="vi-VN" w:eastAsia="vi-VN" w:bidi="vi-VN"/>
        </w:rPr>
        <w:t xml:space="preserve">Câu 4. </w:t>
      </w:r>
      <w:r w:rsidRPr="00523570">
        <w:rPr>
          <w:rFonts w:asciiTheme="majorHAnsi" w:hAnsiTheme="majorHAnsi" w:cstheme="majorHAnsi"/>
          <w:lang w:val="vi-VN" w:eastAsia="vi-VN" w:bidi="vi-VN"/>
        </w:rPr>
        <w:t>Cho thông tin sau:</w:t>
      </w:r>
    </w:p>
    <w:p w14:paraId="0D048FC4" w14:textId="77777777" w:rsidR="007225F1" w:rsidRPr="00523570" w:rsidRDefault="007225F1" w:rsidP="007225F1">
      <w:pPr>
        <w:widowControl w:val="0"/>
        <w:ind w:firstLine="480"/>
        <w:jc w:val="both"/>
        <w:rPr>
          <w:rFonts w:asciiTheme="majorHAnsi" w:hAnsiTheme="majorHAnsi" w:cstheme="majorHAnsi"/>
          <w:lang w:val="vi-VN" w:eastAsia="vi-VN" w:bidi="vi-VN"/>
        </w:rPr>
      </w:pPr>
      <w:r w:rsidRPr="00523570">
        <w:rPr>
          <w:rFonts w:asciiTheme="majorHAnsi" w:hAnsiTheme="majorHAnsi" w:cstheme="majorHAnsi"/>
          <w:lang w:val="vi-VN" w:eastAsia="vi-VN" w:bidi="vi-VN"/>
        </w:rPr>
        <w:t>Hà Nội luôn ở trong danh sách 10 thành phố ô nhiễm nhất thế giới. Theo thông tin từ ứng dụng theo dõi, dự báo chất lượng không khí IQAir, từ đầu tháng 3 đến nay, Hà Nội chịu tác động của bụi mịn ở mức độ cao. Chỉ số chất lượng không khí (AQI) có lúc đã vượt quá 300 (cảnh báo đỏ đậm) và nhiều khu vực ở mức trên 200 (cảnh báo tím), gần như ngày nào chất lượng không khí tại Hà Nội cũng ở mức xấu (không tốt cho sức khỏe), có ngày còn ở mức rất xấu.</w:t>
      </w:r>
    </w:p>
    <w:p w14:paraId="030C1112" w14:textId="77777777" w:rsidR="007225F1" w:rsidRPr="00523570" w:rsidRDefault="007225F1" w:rsidP="007225F1">
      <w:pPr>
        <w:widowControl w:val="0"/>
        <w:jc w:val="right"/>
        <w:rPr>
          <w:rFonts w:asciiTheme="majorHAnsi" w:hAnsiTheme="majorHAnsi" w:cstheme="majorHAnsi"/>
          <w:lang w:val="vi-VN" w:eastAsia="vi-VN" w:bidi="vi-VN"/>
        </w:rPr>
      </w:pPr>
      <w:r w:rsidRPr="00523570">
        <w:rPr>
          <w:rFonts w:asciiTheme="majorHAnsi" w:hAnsiTheme="majorHAnsi" w:cstheme="majorHAnsi"/>
          <w:i/>
          <w:iCs/>
          <w:lang w:val="vi-VN" w:eastAsia="vi-VN" w:bidi="vi-VN"/>
        </w:rPr>
        <w:t>(Nguồn: thanhnien.vn - ngày 5/3/2024)</w:t>
      </w:r>
      <w:bookmarkStart w:id="8" w:name="bookmark83"/>
      <w:bookmarkEnd w:id="8"/>
    </w:p>
    <w:p w14:paraId="00F7A23B" w14:textId="77777777" w:rsidR="007225F1" w:rsidRPr="00523570" w:rsidRDefault="007225F1" w:rsidP="007225F1">
      <w:pPr>
        <w:widowControl w:val="0"/>
        <w:tabs>
          <w:tab w:val="left" w:pos="284"/>
        </w:tabs>
        <w:jc w:val="both"/>
        <w:rPr>
          <w:rFonts w:asciiTheme="majorHAnsi" w:hAnsiTheme="majorHAnsi" w:cstheme="majorHAnsi"/>
          <w:lang w:val="vi-VN" w:eastAsia="vi-VN" w:bidi="vi-VN"/>
        </w:rPr>
      </w:pPr>
      <w:r w:rsidRPr="00523570">
        <w:rPr>
          <w:rFonts w:asciiTheme="majorHAnsi" w:hAnsiTheme="majorHAnsi" w:cstheme="majorHAnsi"/>
          <w:b/>
          <w:bCs/>
          <w:lang w:eastAsia="vi-VN" w:bidi="vi-VN"/>
        </w:rPr>
        <w:tab/>
        <w:t>a)</w:t>
      </w:r>
      <w:r w:rsidRPr="00523570">
        <w:rPr>
          <w:rFonts w:asciiTheme="majorHAnsi" w:hAnsiTheme="majorHAnsi" w:cstheme="majorHAnsi"/>
          <w:lang w:eastAsia="vi-VN" w:bidi="vi-VN"/>
        </w:rPr>
        <w:t xml:space="preserve"> </w:t>
      </w:r>
      <w:r w:rsidRPr="00523570">
        <w:rPr>
          <w:rFonts w:asciiTheme="majorHAnsi" w:hAnsiTheme="majorHAnsi" w:cstheme="majorHAnsi"/>
          <w:lang w:val="vi-VN" w:eastAsia="vi-VN" w:bidi="vi-VN"/>
        </w:rPr>
        <w:t>Ô nhiễm không khí là sự thay đổi nhiệt độ, tính chất vật lí, hoá học, sinh học của thành phần không khí, gây ảnh hưởng xấu đến sức khoẻ của con người và sinh vật.</w:t>
      </w:r>
    </w:p>
    <w:p w14:paraId="371757E0" w14:textId="77777777" w:rsidR="007225F1" w:rsidRPr="00523570" w:rsidRDefault="007225F1" w:rsidP="007225F1">
      <w:pPr>
        <w:widowControl w:val="0"/>
        <w:tabs>
          <w:tab w:val="left" w:pos="284"/>
        </w:tabs>
        <w:jc w:val="both"/>
        <w:rPr>
          <w:rFonts w:asciiTheme="majorHAnsi" w:hAnsiTheme="majorHAnsi" w:cstheme="majorHAnsi"/>
          <w:lang w:eastAsia="vi-VN" w:bidi="vi-VN"/>
        </w:rPr>
      </w:pPr>
      <w:bookmarkStart w:id="9" w:name="bookmark84"/>
      <w:bookmarkEnd w:id="9"/>
      <w:r w:rsidRPr="00523570">
        <w:rPr>
          <w:rFonts w:asciiTheme="majorHAnsi" w:hAnsiTheme="majorHAnsi" w:cstheme="majorHAnsi"/>
          <w:b/>
          <w:bCs/>
          <w:lang w:eastAsia="vi-VN" w:bidi="vi-VN"/>
        </w:rPr>
        <w:tab/>
        <w:t>b)</w:t>
      </w:r>
      <w:r w:rsidRPr="00523570">
        <w:rPr>
          <w:rFonts w:asciiTheme="majorHAnsi" w:hAnsiTheme="majorHAnsi" w:cstheme="majorHAnsi"/>
          <w:lang w:eastAsia="vi-VN" w:bidi="vi-VN"/>
        </w:rPr>
        <w:t xml:space="preserve"> Hiện tượng nghịch nhiệt ở Hà Nội diễn ra chủ yếu vào mùa đông khi gió lặng, mưa phùn dài ngày làm gia tăng bụi mịn PM2.5, làm giảm tầm nhìn, ảnh hưởng xấu tới sức khỏe con người.</w:t>
      </w:r>
    </w:p>
    <w:p w14:paraId="1592FDD2" w14:textId="77777777" w:rsidR="007225F1" w:rsidRPr="00523570" w:rsidRDefault="007225F1" w:rsidP="007225F1">
      <w:pPr>
        <w:widowControl w:val="0"/>
        <w:tabs>
          <w:tab w:val="left" w:pos="284"/>
        </w:tabs>
        <w:jc w:val="both"/>
        <w:rPr>
          <w:rFonts w:asciiTheme="majorHAnsi" w:hAnsiTheme="majorHAnsi" w:cstheme="majorHAnsi"/>
          <w:lang w:val="vi-VN" w:eastAsia="vi-VN" w:bidi="vi-VN"/>
        </w:rPr>
      </w:pPr>
      <w:r w:rsidRPr="00523570">
        <w:rPr>
          <w:rFonts w:asciiTheme="majorHAnsi" w:hAnsiTheme="majorHAnsi" w:cstheme="majorHAnsi"/>
          <w:b/>
          <w:bCs/>
          <w:lang w:eastAsia="vi-VN" w:bidi="vi-VN"/>
        </w:rPr>
        <w:tab/>
        <w:t>c)</w:t>
      </w:r>
      <w:r w:rsidRPr="00523570">
        <w:rPr>
          <w:rFonts w:asciiTheme="majorHAnsi" w:hAnsiTheme="majorHAnsi" w:cstheme="majorHAnsi"/>
          <w:lang w:eastAsia="vi-VN" w:bidi="vi-VN"/>
        </w:rPr>
        <w:t xml:space="preserve"> </w:t>
      </w:r>
      <w:r w:rsidRPr="00523570">
        <w:rPr>
          <w:rFonts w:asciiTheme="majorHAnsi" w:hAnsiTheme="majorHAnsi" w:cstheme="majorHAnsi"/>
          <w:lang w:val="vi-VN" w:eastAsia="vi-VN" w:bidi="vi-VN"/>
        </w:rPr>
        <w:t>Ở Hà Nội, mùa đông chỉ số ô nhiễm không khí thường thấp hơn so với mùa hè vì nhiệt độ và độ bốc hơi thấp hơn.</w:t>
      </w:r>
    </w:p>
    <w:p w14:paraId="432012AB" w14:textId="77777777" w:rsidR="007225F1" w:rsidRPr="00523570" w:rsidRDefault="007225F1" w:rsidP="007225F1">
      <w:pPr>
        <w:widowControl w:val="0"/>
        <w:tabs>
          <w:tab w:val="left" w:pos="284"/>
        </w:tabs>
        <w:jc w:val="both"/>
        <w:rPr>
          <w:rFonts w:asciiTheme="majorHAnsi" w:hAnsiTheme="majorHAnsi" w:cstheme="majorHAnsi"/>
          <w:lang w:val="vi-VN" w:eastAsia="vi-VN" w:bidi="vi-VN"/>
        </w:rPr>
      </w:pPr>
      <w:r w:rsidRPr="00523570">
        <w:rPr>
          <w:rFonts w:asciiTheme="majorHAnsi" w:hAnsiTheme="majorHAnsi" w:cstheme="majorHAnsi"/>
          <w:b/>
          <w:bCs/>
          <w:lang w:eastAsia="vi-VN" w:bidi="vi-VN"/>
        </w:rPr>
        <w:tab/>
        <w:t>d)</w:t>
      </w:r>
      <w:r w:rsidRPr="00523570">
        <w:rPr>
          <w:rFonts w:asciiTheme="majorHAnsi" w:hAnsiTheme="majorHAnsi" w:cstheme="majorHAnsi"/>
          <w:lang w:eastAsia="vi-VN" w:bidi="vi-VN"/>
        </w:rPr>
        <w:t xml:space="preserve"> </w:t>
      </w:r>
      <w:r w:rsidRPr="00523570">
        <w:rPr>
          <w:rFonts w:asciiTheme="majorHAnsi" w:hAnsiTheme="majorHAnsi" w:cstheme="majorHAnsi"/>
          <w:lang w:val="vi-VN" w:eastAsia="vi-VN" w:bidi="vi-VN"/>
        </w:rPr>
        <w:t>Ở nước ta ô nhiễm không khí chủ yếu diễn ra ở các thành phố lớn do dân cư tập trung đông, mật độ giao thông lớn và hoạt động của ngành công nghiệp.</w:t>
      </w:r>
    </w:p>
    <w:p w14:paraId="344705F2" w14:textId="77777777" w:rsidR="00987816" w:rsidRPr="00523570" w:rsidRDefault="00987816" w:rsidP="00987816">
      <w:pPr>
        <w:tabs>
          <w:tab w:val="left" w:pos="210"/>
          <w:tab w:val="left" w:pos="2115"/>
          <w:tab w:val="left" w:pos="4035"/>
          <w:tab w:val="left" w:pos="5940"/>
          <w:tab w:val="left" w:pos="31680"/>
        </w:tabs>
        <w:rPr>
          <w:rFonts w:asciiTheme="majorHAnsi" w:eastAsia="Calibri" w:hAnsiTheme="majorHAnsi" w:cstheme="majorHAnsi"/>
        </w:rPr>
      </w:pPr>
      <w:r w:rsidRPr="00523570">
        <w:rPr>
          <w:rFonts w:asciiTheme="majorHAnsi" w:eastAsia="Calibri" w:hAnsiTheme="majorHAnsi" w:cstheme="majorHAnsi"/>
          <w:b/>
        </w:rPr>
        <w:t xml:space="preserve">PHẦN III (1,5 điểm). </w:t>
      </w:r>
      <w:r w:rsidRPr="00523570">
        <w:rPr>
          <w:rFonts w:asciiTheme="majorHAnsi" w:eastAsia="Calibri" w:hAnsiTheme="majorHAnsi" w:cstheme="majorHAnsi"/>
          <w:b/>
          <w:i/>
          <w:iCs/>
        </w:rPr>
        <w:t>Câu trắc nghiệm yêu cầu trả lời ngắn.</w:t>
      </w:r>
      <w:r w:rsidRPr="00523570">
        <w:rPr>
          <w:rFonts w:asciiTheme="majorHAnsi" w:eastAsia="Calibri" w:hAnsiTheme="majorHAnsi" w:cstheme="majorHAnsi"/>
        </w:rPr>
        <w:t xml:space="preserve"> Thí sinh trả lời từ câu 1 đến câu 6.</w:t>
      </w:r>
    </w:p>
    <w:p w14:paraId="23BBE8FC" w14:textId="77777777" w:rsidR="00987816" w:rsidRPr="00523570" w:rsidRDefault="00987816" w:rsidP="00987816">
      <w:pPr>
        <w:jc w:val="both"/>
        <w:rPr>
          <w:rFonts w:asciiTheme="majorHAnsi" w:hAnsiTheme="majorHAnsi" w:cstheme="majorHAnsi"/>
        </w:rPr>
      </w:pPr>
      <w:r w:rsidRPr="00523570">
        <w:rPr>
          <w:rFonts w:asciiTheme="majorHAnsi" w:hAnsiTheme="majorHAnsi" w:cstheme="majorHAnsi"/>
          <w:b/>
        </w:rPr>
        <w:t>Câu 1:</w:t>
      </w:r>
      <w:bookmarkStart w:id="10" w:name="_Hlk191871995"/>
      <w:r w:rsidRPr="00523570">
        <w:rPr>
          <w:rFonts w:asciiTheme="majorHAnsi" w:hAnsiTheme="majorHAnsi" w:cstheme="majorHAnsi"/>
        </w:rPr>
        <w:t xml:space="preserve"> Cho bảng số liệu:</w:t>
      </w:r>
    </w:p>
    <w:p w14:paraId="7AE5DDBD" w14:textId="77777777" w:rsidR="00987816" w:rsidRPr="00523570" w:rsidRDefault="00987816" w:rsidP="00987816">
      <w:pPr>
        <w:jc w:val="both"/>
        <w:rPr>
          <w:rFonts w:asciiTheme="majorHAnsi" w:hAnsiTheme="majorHAnsi" w:cstheme="majorHAnsi"/>
          <w:b/>
          <w:bCs/>
        </w:rPr>
      </w:pPr>
      <w:r w:rsidRPr="00523570">
        <w:rPr>
          <w:rFonts w:asciiTheme="majorHAnsi" w:hAnsiTheme="majorHAnsi" w:cstheme="majorHAnsi"/>
          <w:b/>
          <w:bCs/>
        </w:rPr>
        <w:lastRenderedPageBreak/>
        <w:t>Diện tích và sản lượng lúa của nước ta năm 2016 và 2025</w:t>
      </w:r>
    </w:p>
    <w:tbl>
      <w:tblPr>
        <w:tblStyle w:val="TableGrid"/>
        <w:tblW w:w="0" w:type="auto"/>
        <w:tblInd w:w="108" w:type="dxa"/>
        <w:tblLook w:val="04A0" w:firstRow="1" w:lastRow="0" w:firstColumn="1" w:lastColumn="0" w:noHBand="0" w:noVBand="1"/>
      </w:tblPr>
      <w:tblGrid>
        <w:gridCol w:w="3139"/>
        <w:gridCol w:w="3244"/>
        <w:gridCol w:w="3138"/>
      </w:tblGrid>
      <w:tr w:rsidR="00FB62A6" w:rsidRPr="00523570" w14:paraId="771999E2" w14:textId="77777777" w:rsidTr="005E0790">
        <w:tc>
          <w:tcPr>
            <w:tcW w:w="3177" w:type="dxa"/>
          </w:tcPr>
          <w:p w14:paraId="5F78A5D4"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b/>
                <w:bCs/>
              </w:rPr>
              <w:t>Năm</w:t>
            </w:r>
          </w:p>
        </w:tc>
        <w:tc>
          <w:tcPr>
            <w:tcW w:w="3285" w:type="dxa"/>
          </w:tcPr>
          <w:p w14:paraId="327E8DC2"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b/>
                <w:bCs/>
              </w:rPr>
              <w:t>2016</w:t>
            </w:r>
          </w:p>
        </w:tc>
        <w:tc>
          <w:tcPr>
            <w:tcW w:w="3177" w:type="dxa"/>
          </w:tcPr>
          <w:p w14:paraId="3C1119DA"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b/>
                <w:bCs/>
              </w:rPr>
              <w:t>2025</w:t>
            </w:r>
          </w:p>
        </w:tc>
      </w:tr>
      <w:tr w:rsidR="00FB62A6" w:rsidRPr="00523570" w14:paraId="39930075" w14:textId="77777777" w:rsidTr="005E0790">
        <w:tc>
          <w:tcPr>
            <w:tcW w:w="3177" w:type="dxa"/>
          </w:tcPr>
          <w:p w14:paraId="2C315D34" w14:textId="77777777" w:rsidR="00987816" w:rsidRPr="00523570" w:rsidRDefault="00987816" w:rsidP="005E0790">
            <w:pPr>
              <w:jc w:val="both"/>
              <w:rPr>
                <w:rFonts w:asciiTheme="majorHAnsi" w:hAnsiTheme="majorHAnsi" w:cstheme="majorHAnsi"/>
              </w:rPr>
            </w:pPr>
            <w:r w:rsidRPr="00523570">
              <w:rPr>
                <w:rFonts w:asciiTheme="majorHAnsi" w:hAnsiTheme="majorHAnsi" w:cstheme="majorHAnsi"/>
              </w:rPr>
              <w:t>Diện tích (triệu ha)</w:t>
            </w:r>
          </w:p>
        </w:tc>
        <w:tc>
          <w:tcPr>
            <w:tcW w:w="3285" w:type="dxa"/>
          </w:tcPr>
          <w:p w14:paraId="7CD14F28"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7,7</w:t>
            </w:r>
          </w:p>
        </w:tc>
        <w:tc>
          <w:tcPr>
            <w:tcW w:w="3177" w:type="dxa"/>
          </w:tcPr>
          <w:p w14:paraId="04D6A560"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7,1</w:t>
            </w:r>
          </w:p>
        </w:tc>
      </w:tr>
      <w:tr w:rsidR="00FB62A6" w:rsidRPr="00523570" w14:paraId="6FC51F39" w14:textId="77777777" w:rsidTr="005E0790">
        <w:tc>
          <w:tcPr>
            <w:tcW w:w="3177" w:type="dxa"/>
          </w:tcPr>
          <w:p w14:paraId="57856544" w14:textId="77777777" w:rsidR="00987816" w:rsidRPr="00523570" w:rsidRDefault="00987816" w:rsidP="005E0790">
            <w:pPr>
              <w:jc w:val="both"/>
              <w:rPr>
                <w:rFonts w:asciiTheme="majorHAnsi" w:hAnsiTheme="majorHAnsi" w:cstheme="majorHAnsi"/>
              </w:rPr>
            </w:pPr>
            <w:r w:rsidRPr="00523570">
              <w:rPr>
                <w:rFonts w:asciiTheme="majorHAnsi" w:hAnsiTheme="majorHAnsi" w:cstheme="majorHAnsi"/>
              </w:rPr>
              <w:t>Sản lượng (triệu tấn)</w:t>
            </w:r>
          </w:p>
        </w:tc>
        <w:tc>
          <w:tcPr>
            <w:tcW w:w="3285" w:type="dxa"/>
          </w:tcPr>
          <w:p w14:paraId="338AB699"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43,1</w:t>
            </w:r>
          </w:p>
        </w:tc>
        <w:tc>
          <w:tcPr>
            <w:tcW w:w="3177" w:type="dxa"/>
          </w:tcPr>
          <w:p w14:paraId="6B8BDDB3" w14:textId="77777777" w:rsidR="00987816" w:rsidRPr="00523570" w:rsidRDefault="00987816" w:rsidP="005E0790">
            <w:pPr>
              <w:jc w:val="center"/>
              <w:rPr>
                <w:rFonts w:asciiTheme="majorHAnsi" w:hAnsiTheme="majorHAnsi" w:cstheme="majorHAnsi"/>
              </w:rPr>
            </w:pPr>
            <w:r w:rsidRPr="00523570">
              <w:rPr>
                <w:rFonts w:asciiTheme="majorHAnsi" w:hAnsiTheme="majorHAnsi" w:cstheme="majorHAnsi"/>
              </w:rPr>
              <w:t>46,8</w:t>
            </w:r>
          </w:p>
        </w:tc>
      </w:tr>
    </w:tbl>
    <w:p w14:paraId="784BD001" w14:textId="77777777" w:rsidR="00987816" w:rsidRPr="00523570" w:rsidRDefault="00987816" w:rsidP="00987816">
      <w:pPr>
        <w:jc w:val="center"/>
        <w:rPr>
          <w:rFonts w:asciiTheme="majorHAnsi" w:hAnsiTheme="majorHAnsi" w:cstheme="majorHAnsi"/>
          <w:i/>
          <w:iCs/>
        </w:rPr>
      </w:pPr>
      <w:r w:rsidRPr="00523570">
        <w:rPr>
          <w:rFonts w:asciiTheme="majorHAnsi" w:hAnsiTheme="majorHAnsi" w:cstheme="majorHAnsi"/>
          <w:i/>
          <w:iCs/>
          <w:lang w:val="vi-VN"/>
        </w:rPr>
        <w:t xml:space="preserve">                                (Nguồn: Niên giám Thống kê </w:t>
      </w:r>
      <w:r w:rsidRPr="00523570">
        <w:rPr>
          <w:rFonts w:asciiTheme="majorHAnsi" w:hAnsiTheme="majorHAnsi" w:cstheme="majorHAnsi"/>
          <w:i/>
          <w:iCs/>
        </w:rPr>
        <w:t xml:space="preserve">Việt Nam </w:t>
      </w:r>
      <w:r w:rsidRPr="00523570">
        <w:rPr>
          <w:rFonts w:asciiTheme="majorHAnsi" w:hAnsiTheme="majorHAnsi" w:cstheme="majorHAnsi"/>
          <w:i/>
          <w:iCs/>
          <w:lang w:val="vi-VN"/>
        </w:rPr>
        <w:t>năm 20</w:t>
      </w:r>
      <w:r w:rsidRPr="00523570">
        <w:rPr>
          <w:rFonts w:asciiTheme="majorHAnsi" w:hAnsiTheme="majorHAnsi" w:cstheme="majorHAnsi"/>
          <w:i/>
          <w:iCs/>
        </w:rPr>
        <w:t>16 và năm 2025, Nxb thống kê</w:t>
      </w:r>
      <w:r w:rsidRPr="00523570">
        <w:rPr>
          <w:rFonts w:asciiTheme="majorHAnsi" w:hAnsiTheme="majorHAnsi" w:cstheme="majorHAnsi"/>
          <w:i/>
          <w:iCs/>
          <w:lang w:val="vi-VN"/>
        </w:rPr>
        <w:t>)</w:t>
      </w:r>
    </w:p>
    <w:bookmarkEnd w:id="10"/>
    <w:p w14:paraId="7DEBB2B2" w14:textId="6FD7F7B7" w:rsidR="00987816" w:rsidRPr="00523570" w:rsidRDefault="00987816" w:rsidP="00523570">
      <w:pPr>
        <w:tabs>
          <w:tab w:val="left" w:pos="1996"/>
        </w:tabs>
        <w:rPr>
          <w:rFonts w:asciiTheme="majorHAnsi" w:hAnsiTheme="majorHAnsi" w:cstheme="majorHAnsi"/>
        </w:rPr>
      </w:pPr>
      <w:r w:rsidRPr="00523570">
        <w:rPr>
          <w:rFonts w:asciiTheme="majorHAnsi" w:hAnsiTheme="majorHAnsi" w:cstheme="majorHAnsi"/>
        </w:rPr>
        <w:t>Căn cứ vào bảng số liệu, cho biết năng suất lúa của nước ta năm 2025 so với năm 2016 tăng thêm bao nhiêu tạ/ha (làm tròn kết quả đến một chữ số thập phân).</w:t>
      </w:r>
    </w:p>
    <w:p w14:paraId="56335897" w14:textId="77777777" w:rsidR="00987816" w:rsidRPr="00523570" w:rsidRDefault="00987816" w:rsidP="00987816">
      <w:pPr>
        <w:pStyle w:val="BodyText"/>
        <w:rPr>
          <w:rFonts w:asciiTheme="majorHAnsi" w:hAnsiTheme="majorHAnsi" w:cstheme="majorHAnsi"/>
          <w:bCs/>
          <w:sz w:val="24"/>
        </w:rPr>
      </w:pPr>
      <w:r w:rsidRPr="00523570">
        <w:rPr>
          <w:rFonts w:asciiTheme="majorHAnsi" w:hAnsiTheme="majorHAnsi" w:cstheme="majorHAnsi"/>
          <w:b/>
          <w:sz w:val="24"/>
        </w:rPr>
        <w:t xml:space="preserve">Câu 2: </w:t>
      </w:r>
      <w:r w:rsidRPr="00523570">
        <w:rPr>
          <w:rFonts w:asciiTheme="majorHAnsi" w:hAnsiTheme="majorHAnsi" w:cstheme="majorHAnsi"/>
          <w:bCs/>
          <w:sz w:val="24"/>
        </w:rPr>
        <w:t xml:space="preserve">Cho bảng số liệu: </w:t>
      </w:r>
    </w:p>
    <w:p w14:paraId="0ADA7180" w14:textId="77777777" w:rsidR="00987816" w:rsidRPr="00523570" w:rsidRDefault="00987816" w:rsidP="00987816">
      <w:pPr>
        <w:pStyle w:val="BodyText"/>
        <w:jc w:val="center"/>
        <w:rPr>
          <w:rFonts w:asciiTheme="majorHAnsi" w:hAnsiTheme="majorHAnsi" w:cstheme="majorHAnsi"/>
          <w:i/>
          <w:sz w:val="24"/>
        </w:rPr>
      </w:pPr>
      <w:r w:rsidRPr="00523570">
        <w:rPr>
          <w:rFonts w:asciiTheme="majorHAnsi" w:hAnsiTheme="majorHAnsi" w:cstheme="majorHAnsi"/>
          <w:b/>
          <w:sz w:val="24"/>
        </w:rPr>
        <w:t>Tỉ suất nhập cư và tỉ suất xuất cư của Đông Nam Bộ, giai đoạn 2010 - 2022</w:t>
      </w:r>
    </w:p>
    <w:p w14:paraId="7940EA67" w14:textId="77777777" w:rsidR="00987816" w:rsidRPr="00523570" w:rsidRDefault="00987816" w:rsidP="00987816">
      <w:pPr>
        <w:pStyle w:val="BodyText"/>
        <w:jc w:val="right"/>
        <w:rPr>
          <w:rFonts w:asciiTheme="majorHAnsi" w:hAnsiTheme="majorHAnsi" w:cstheme="majorHAnsi"/>
          <w:b/>
          <w:sz w:val="24"/>
        </w:rPr>
      </w:pPr>
      <w:r w:rsidRPr="00523570">
        <w:rPr>
          <w:rFonts w:asciiTheme="majorHAnsi" w:hAnsiTheme="majorHAnsi" w:cstheme="majorHAnsi"/>
          <w:i/>
          <w:sz w:val="24"/>
        </w:rPr>
        <w:t xml:space="preserve">(Đơn vị: </w:t>
      </w:r>
      <w:r w:rsidRPr="00523570">
        <w:rPr>
          <w:rFonts w:asciiTheme="majorHAnsi" w:hAnsiTheme="majorHAnsi" w:cstheme="majorHAnsi"/>
          <w:i/>
          <w:sz w:val="24"/>
          <w:shd w:val="clear" w:color="auto" w:fill="FFFFFF"/>
        </w:rPr>
        <w:t>‰</w:t>
      </w:r>
      <w:r w:rsidRPr="00523570">
        <w:rPr>
          <w:rFonts w:asciiTheme="majorHAnsi" w:hAnsiTheme="majorHAnsi" w:cstheme="majorHAnsi"/>
          <w:i/>
          <w:sz w:val="24"/>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2830"/>
        <w:gridCol w:w="1701"/>
        <w:gridCol w:w="1701"/>
        <w:gridCol w:w="1713"/>
        <w:gridCol w:w="1689"/>
      </w:tblGrid>
      <w:tr w:rsidR="00FB62A6" w:rsidRPr="00523570" w14:paraId="57E68C9B" w14:textId="77777777" w:rsidTr="005E0790">
        <w:trPr>
          <w:trHeight w:hRule="exact" w:val="370"/>
          <w:jc w:val="center"/>
        </w:trPr>
        <w:tc>
          <w:tcPr>
            <w:tcW w:w="2830" w:type="dxa"/>
            <w:tcBorders>
              <w:top w:val="single" w:sz="4" w:space="0" w:color="auto"/>
              <w:left w:val="single" w:sz="4" w:space="0" w:color="auto"/>
            </w:tcBorders>
            <w:shd w:val="clear" w:color="auto" w:fill="FFFFFF"/>
            <w:vAlign w:val="center"/>
          </w:tcPr>
          <w:p w14:paraId="4A6D6661"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b/>
                <w:bCs/>
                <w:sz w:val="24"/>
                <w:szCs w:val="24"/>
              </w:rPr>
              <w:t>Năm</w:t>
            </w:r>
          </w:p>
        </w:tc>
        <w:tc>
          <w:tcPr>
            <w:tcW w:w="1701" w:type="dxa"/>
            <w:tcBorders>
              <w:top w:val="single" w:sz="4" w:space="0" w:color="auto"/>
              <w:left w:val="single" w:sz="4" w:space="0" w:color="auto"/>
            </w:tcBorders>
            <w:shd w:val="clear" w:color="auto" w:fill="FFFFFF"/>
            <w:vAlign w:val="center"/>
          </w:tcPr>
          <w:p w14:paraId="61FD85E8"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b/>
                <w:bCs/>
                <w:sz w:val="24"/>
                <w:szCs w:val="24"/>
              </w:rPr>
              <w:t>2010</w:t>
            </w:r>
          </w:p>
        </w:tc>
        <w:tc>
          <w:tcPr>
            <w:tcW w:w="1701" w:type="dxa"/>
            <w:tcBorders>
              <w:top w:val="single" w:sz="4" w:space="0" w:color="auto"/>
              <w:left w:val="single" w:sz="4" w:space="0" w:color="auto"/>
              <w:right w:val="single" w:sz="4" w:space="0" w:color="auto"/>
            </w:tcBorders>
            <w:shd w:val="clear" w:color="auto" w:fill="FFFFFF"/>
            <w:vAlign w:val="center"/>
          </w:tcPr>
          <w:p w14:paraId="5606F9FC" w14:textId="77777777" w:rsidR="00987816" w:rsidRPr="00523570" w:rsidRDefault="00987816" w:rsidP="005E0790">
            <w:pPr>
              <w:pStyle w:val="Other0"/>
              <w:spacing w:line="240" w:lineRule="auto"/>
              <w:jc w:val="center"/>
              <w:rPr>
                <w:rFonts w:asciiTheme="majorHAnsi" w:hAnsiTheme="majorHAnsi" w:cstheme="majorHAnsi"/>
                <w:b/>
                <w:bCs/>
                <w:sz w:val="24"/>
                <w:szCs w:val="24"/>
              </w:rPr>
            </w:pPr>
            <w:r w:rsidRPr="00523570">
              <w:rPr>
                <w:rFonts w:asciiTheme="majorHAnsi" w:hAnsiTheme="majorHAnsi" w:cstheme="majorHAnsi"/>
                <w:b/>
                <w:bCs/>
                <w:sz w:val="24"/>
                <w:szCs w:val="24"/>
              </w:rPr>
              <w:t>2015</w:t>
            </w:r>
          </w:p>
        </w:tc>
        <w:tc>
          <w:tcPr>
            <w:tcW w:w="1713" w:type="dxa"/>
            <w:tcBorders>
              <w:top w:val="single" w:sz="4" w:space="0" w:color="auto"/>
              <w:left w:val="single" w:sz="4" w:space="0" w:color="auto"/>
            </w:tcBorders>
            <w:shd w:val="clear" w:color="auto" w:fill="FFFFFF"/>
            <w:vAlign w:val="center"/>
          </w:tcPr>
          <w:p w14:paraId="64B1172E" w14:textId="77777777" w:rsidR="00987816" w:rsidRPr="00523570" w:rsidRDefault="00987816" w:rsidP="005E0790">
            <w:pPr>
              <w:pStyle w:val="Other0"/>
              <w:spacing w:line="240" w:lineRule="auto"/>
              <w:jc w:val="center"/>
              <w:rPr>
                <w:rFonts w:asciiTheme="majorHAnsi" w:hAnsiTheme="majorHAnsi" w:cstheme="majorHAnsi"/>
                <w:b/>
                <w:bCs/>
                <w:sz w:val="24"/>
                <w:szCs w:val="24"/>
              </w:rPr>
            </w:pPr>
            <w:r w:rsidRPr="00523570">
              <w:rPr>
                <w:rFonts w:asciiTheme="majorHAnsi" w:hAnsiTheme="majorHAnsi" w:cstheme="majorHAnsi"/>
                <w:b/>
                <w:bCs/>
                <w:sz w:val="24"/>
                <w:szCs w:val="24"/>
              </w:rPr>
              <w:t>2020</w:t>
            </w:r>
          </w:p>
        </w:tc>
        <w:tc>
          <w:tcPr>
            <w:tcW w:w="1689" w:type="dxa"/>
            <w:tcBorders>
              <w:top w:val="single" w:sz="4" w:space="0" w:color="auto"/>
              <w:left w:val="single" w:sz="4" w:space="0" w:color="auto"/>
              <w:right w:val="single" w:sz="4" w:space="0" w:color="auto"/>
            </w:tcBorders>
            <w:shd w:val="clear" w:color="auto" w:fill="FFFFFF"/>
            <w:vAlign w:val="center"/>
          </w:tcPr>
          <w:p w14:paraId="78D3295B"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b/>
                <w:bCs/>
                <w:sz w:val="24"/>
                <w:szCs w:val="24"/>
              </w:rPr>
              <w:t>2022</w:t>
            </w:r>
          </w:p>
        </w:tc>
      </w:tr>
      <w:tr w:rsidR="00FB62A6" w:rsidRPr="00523570" w14:paraId="6BAD5EDD" w14:textId="77777777" w:rsidTr="005E0790">
        <w:trPr>
          <w:trHeight w:hRule="exact" w:val="355"/>
          <w:jc w:val="center"/>
        </w:trPr>
        <w:tc>
          <w:tcPr>
            <w:tcW w:w="2830" w:type="dxa"/>
            <w:tcBorders>
              <w:top w:val="single" w:sz="4" w:space="0" w:color="auto"/>
              <w:left w:val="single" w:sz="4" w:space="0" w:color="auto"/>
            </w:tcBorders>
            <w:shd w:val="clear" w:color="auto" w:fill="FFFFFF"/>
            <w:vAlign w:val="center"/>
          </w:tcPr>
          <w:p w14:paraId="42ACFC96"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Tỉ suất nhập cư</w:t>
            </w:r>
          </w:p>
        </w:tc>
        <w:tc>
          <w:tcPr>
            <w:tcW w:w="1701" w:type="dxa"/>
            <w:tcBorders>
              <w:top w:val="single" w:sz="4" w:space="0" w:color="auto"/>
              <w:left w:val="single" w:sz="4" w:space="0" w:color="auto"/>
            </w:tcBorders>
            <w:shd w:val="clear" w:color="auto" w:fill="FFFFFF"/>
            <w:vAlign w:val="center"/>
          </w:tcPr>
          <w:p w14:paraId="0162DE03"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24,8</w:t>
            </w:r>
          </w:p>
        </w:tc>
        <w:tc>
          <w:tcPr>
            <w:tcW w:w="1701" w:type="dxa"/>
            <w:tcBorders>
              <w:top w:val="single" w:sz="4" w:space="0" w:color="auto"/>
              <w:left w:val="single" w:sz="4" w:space="0" w:color="auto"/>
              <w:right w:val="single" w:sz="4" w:space="0" w:color="auto"/>
            </w:tcBorders>
            <w:shd w:val="clear" w:color="auto" w:fill="FFFFFF"/>
            <w:vAlign w:val="center"/>
          </w:tcPr>
          <w:p w14:paraId="48EBD28F"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12,8</w:t>
            </w:r>
          </w:p>
        </w:tc>
        <w:tc>
          <w:tcPr>
            <w:tcW w:w="1713" w:type="dxa"/>
            <w:tcBorders>
              <w:top w:val="single" w:sz="4" w:space="0" w:color="auto"/>
              <w:left w:val="single" w:sz="4" w:space="0" w:color="auto"/>
            </w:tcBorders>
            <w:shd w:val="clear" w:color="auto" w:fill="FFFFFF"/>
            <w:vAlign w:val="center"/>
          </w:tcPr>
          <w:p w14:paraId="19F99E01"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20,4</w:t>
            </w:r>
          </w:p>
        </w:tc>
        <w:tc>
          <w:tcPr>
            <w:tcW w:w="1689" w:type="dxa"/>
            <w:tcBorders>
              <w:top w:val="single" w:sz="4" w:space="0" w:color="auto"/>
              <w:left w:val="single" w:sz="4" w:space="0" w:color="auto"/>
              <w:right w:val="single" w:sz="4" w:space="0" w:color="auto"/>
            </w:tcBorders>
            <w:shd w:val="clear" w:color="auto" w:fill="FFFFFF"/>
            <w:vAlign w:val="center"/>
          </w:tcPr>
          <w:p w14:paraId="182F5A71"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10,3</w:t>
            </w:r>
          </w:p>
        </w:tc>
      </w:tr>
      <w:tr w:rsidR="00FB62A6" w:rsidRPr="00523570" w14:paraId="4D5348D6" w14:textId="77777777" w:rsidTr="005E0790">
        <w:trPr>
          <w:trHeight w:hRule="exact" w:val="379"/>
          <w:jc w:val="center"/>
        </w:trPr>
        <w:tc>
          <w:tcPr>
            <w:tcW w:w="2830" w:type="dxa"/>
            <w:tcBorders>
              <w:top w:val="single" w:sz="4" w:space="0" w:color="auto"/>
              <w:left w:val="single" w:sz="4" w:space="0" w:color="auto"/>
              <w:bottom w:val="single" w:sz="4" w:space="0" w:color="auto"/>
            </w:tcBorders>
            <w:shd w:val="clear" w:color="auto" w:fill="FFFFFF"/>
            <w:vAlign w:val="center"/>
          </w:tcPr>
          <w:p w14:paraId="751D3EDD"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Tỉ suất xuất cư</w:t>
            </w:r>
          </w:p>
        </w:tc>
        <w:tc>
          <w:tcPr>
            <w:tcW w:w="1701" w:type="dxa"/>
            <w:tcBorders>
              <w:top w:val="single" w:sz="4" w:space="0" w:color="auto"/>
              <w:left w:val="single" w:sz="4" w:space="0" w:color="auto"/>
              <w:bottom w:val="single" w:sz="4" w:space="0" w:color="auto"/>
            </w:tcBorders>
            <w:shd w:val="clear" w:color="auto" w:fill="FFFFFF"/>
            <w:vAlign w:val="center"/>
          </w:tcPr>
          <w:p w14:paraId="7E01AAC7"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4,9</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2101964C"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3,1</w:t>
            </w:r>
          </w:p>
        </w:tc>
        <w:tc>
          <w:tcPr>
            <w:tcW w:w="1713" w:type="dxa"/>
            <w:tcBorders>
              <w:top w:val="single" w:sz="4" w:space="0" w:color="auto"/>
              <w:left w:val="single" w:sz="4" w:space="0" w:color="auto"/>
              <w:bottom w:val="single" w:sz="4" w:space="0" w:color="auto"/>
            </w:tcBorders>
            <w:shd w:val="clear" w:color="auto" w:fill="FFFFFF"/>
            <w:vAlign w:val="center"/>
          </w:tcPr>
          <w:p w14:paraId="54EF9AC7"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1,7</w:t>
            </w:r>
          </w:p>
        </w:tc>
        <w:tc>
          <w:tcPr>
            <w:tcW w:w="1689" w:type="dxa"/>
            <w:tcBorders>
              <w:top w:val="single" w:sz="4" w:space="0" w:color="auto"/>
              <w:left w:val="single" w:sz="4" w:space="0" w:color="auto"/>
              <w:bottom w:val="single" w:sz="4" w:space="0" w:color="auto"/>
              <w:right w:val="single" w:sz="4" w:space="0" w:color="auto"/>
            </w:tcBorders>
            <w:shd w:val="clear" w:color="auto" w:fill="FFFFFF"/>
            <w:vAlign w:val="center"/>
          </w:tcPr>
          <w:p w14:paraId="0711B4D7" w14:textId="77777777" w:rsidR="00987816" w:rsidRPr="00523570" w:rsidRDefault="00987816" w:rsidP="005E0790">
            <w:pPr>
              <w:pStyle w:val="Other0"/>
              <w:spacing w:line="240" w:lineRule="auto"/>
              <w:jc w:val="center"/>
              <w:rPr>
                <w:rFonts w:asciiTheme="majorHAnsi" w:hAnsiTheme="majorHAnsi" w:cstheme="majorHAnsi"/>
                <w:sz w:val="24"/>
                <w:szCs w:val="24"/>
              </w:rPr>
            </w:pPr>
            <w:r w:rsidRPr="00523570">
              <w:rPr>
                <w:rFonts w:asciiTheme="majorHAnsi" w:hAnsiTheme="majorHAnsi" w:cstheme="majorHAnsi"/>
                <w:sz w:val="24"/>
                <w:szCs w:val="24"/>
              </w:rPr>
              <w:t>2,4</w:t>
            </w:r>
          </w:p>
        </w:tc>
      </w:tr>
    </w:tbl>
    <w:p w14:paraId="0F1E2472" w14:textId="77777777" w:rsidR="00987816" w:rsidRPr="00523570" w:rsidRDefault="00987816" w:rsidP="00987816">
      <w:pPr>
        <w:pStyle w:val="BodyText"/>
        <w:jc w:val="right"/>
        <w:rPr>
          <w:rFonts w:asciiTheme="majorHAnsi" w:hAnsiTheme="majorHAnsi" w:cstheme="majorHAnsi"/>
          <w:sz w:val="24"/>
        </w:rPr>
      </w:pPr>
      <w:r w:rsidRPr="00523570">
        <w:rPr>
          <w:rFonts w:asciiTheme="majorHAnsi" w:hAnsiTheme="majorHAnsi" w:cstheme="majorHAnsi"/>
          <w:i/>
          <w:iCs/>
          <w:sz w:val="24"/>
        </w:rPr>
        <w:t>(Nguồn: Niên giám Thống kê Việt Nam năm 2022, NXB Thống kê 2023)</w:t>
      </w:r>
    </w:p>
    <w:p w14:paraId="1268CFB5" w14:textId="77777777" w:rsidR="00987816" w:rsidRPr="00523570" w:rsidRDefault="00987816" w:rsidP="00987816">
      <w:pPr>
        <w:rPr>
          <w:rFonts w:asciiTheme="majorHAnsi" w:hAnsiTheme="majorHAnsi" w:cstheme="majorHAnsi"/>
          <w:b/>
        </w:rPr>
      </w:pPr>
      <w:r w:rsidRPr="00523570">
        <w:rPr>
          <w:rFonts w:asciiTheme="majorHAnsi" w:hAnsiTheme="majorHAnsi" w:cstheme="majorHAnsi"/>
        </w:rPr>
        <w:t>Căn cứ vào b</w:t>
      </w:r>
      <w:r w:rsidRPr="00523570">
        <w:rPr>
          <w:rFonts w:asciiTheme="majorHAnsi" w:hAnsiTheme="majorHAnsi" w:cstheme="majorHAnsi"/>
          <w:lang w:val="vi-VN"/>
        </w:rPr>
        <w:t>ả</w:t>
      </w:r>
      <w:r w:rsidRPr="00523570">
        <w:rPr>
          <w:rFonts w:asciiTheme="majorHAnsi" w:hAnsiTheme="majorHAnsi" w:cstheme="majorHAnsi"/>
        </w:rPr>
        <w:t>ng số liệu trên, hãy cho biết tỉ lệ tăng dân số cơ học</w:t>
      </w:r>
      <w:r w:rsidRPr="00523570">
        <w:rPr>
          <w:rFonts w:asciiTheme="majorHAnsi" w:hAnsiTheme="majorHAnsi" w:cstheme="majorHAnsi"/>
          <w:bCs/>
        </w:rPr>
        <w:t xml:space="preserve"> của Đông Nam Bộ</w:t>
      </w:r>
      <w:r w:rsidRPr="00523570">
        <w:rPr>
          <w:rFonts w:asciiTheme="majorHAnsi" w:hAnsiTheme="majorHAnsi" w:cstheme="majorHAnsi"/>
        </w:rPr>
        <w:t xml:space="preserve"> năm 2022 là bao nhiêu %? </w:t>
      </w:r>
      <w:r w:rsidRPr="00523570">
        <w:rPr>
          <w:rFonts w:asciiTheme="majorHAnsi" w:hAnsiTheme="majorHAnsi" w:cstheme="majorHAnsi"/>
          <w:i/>
          <w:iCs/>
        </w:rPr>
        <w:t>(làm tròn kết quả đến một chữ số thập phân của %).</w:t>
      </w:r>
    </w:p>
    <w:p w14:paraId="26F18322" w14:textId="77777777" w:rsidR="00987816" w:rsidRPr="00523570" w:rsidRDefault="00987816" w:rsidP="00987816">
      <w:pPr>
        <w:pStyle w:val="Normal0"/>
        <w:jc w:val="both"/>
        <w:rPr>
          <w:rFonts w:asciiTheme="majorHAnsi" w:hAnsiTheme="majorHAnsi" w:cstheme="majorHAnsi"/>
          <w:bCs/>
          <w:sz w:val="24"/>
          <w:szCs w:val="24"/>
          <w:lang w:eastAsia="en-US"/>
        </w:rPr>
      </w:pPr>
      <w:r w:rsidRPr="00523570">
        <w:rPr>
          <w:rFonts w:asciiTheme="majorHAnsi" w:hAnsiTheme="majorHAnsi" w:cstheme="majorHAnsi"/>
          <w:b/>
          <w:sz w:val="24"/>
          <w:szCs w:val="24"/>
        </w:rPr>
        <w:t xml:space="preserve">Câu 3: </w:t>
      </w:r>
      <w:r w:rsidRPr="00523570">
        <w:rPr>
          <w:rFonts w:asciiTheme="majorHAnsi" w:hAnsiTheme="majorHAnsi" w:cstheme="majorHAnsi"/>
          <w:bCs/>
          <w:sz w:val="24"/>
          <w:szCs w:val="24"/>
          <w:lang w:eastAsia="en-US"/>
        </w:rPr>
        <w:t>Cho bảng số liệu:</w:t>
      </w:r>
    </w:p>
    <w:p w14:paraId="1A40885E" w14:textId="77777777" w:rsidR="00987816" w:rsidRPr="00523570" w:rsidRDefault="00987816" w:rsidP="00987816">
      <w:pPr>
        <w:pStyle w:val="Normal0"/>
        <w:jc w:val="center"/>
        <w:rPr>
          <w:rFonts w:asciiTheme="majorHAnsi" w:hAnsiTheme="majorHAnsi" w:cstheme="majorHAnsi"/>
          <w:b/>
          <w:sz w:val="24"/>
          <w:szCs w:val="24"/>
          <w:lang w:eastAsia="en-US"/>
        </w:rPr>
      </w:pPr>
      <w:r w:rsidRPr="00523570">
        <w:rPr>
          <w:rFonts w:asciiTheme="majorHAnsi" w:hAnsiTheme="majorHAnsi" w:cstheme="majorHAnsi"/>
          <w:b/>
          <w:sz w:val="24"/>
          <w:szCs w:val="24"/>
          <w:lang w:eastAsia="en-US"/>
        </w:rPr>
        <w:t>Tỉ suất sinh thô, tỉ suất tử thô của cả nước và Hà Nội năm 2024.</w:t>
      </w:r>
    </w:p>
    <w:p w14:paraId="38BC4FE5" w14:textId="77777777" w:rsidR="00987816" w:rsidRPr="00523570" w:rsidRDefault="00987816" w:rsidP="00987816">
      <w:pPr>
        <w:pStyle w:val="Normal0"/>
        <w:jc w:val="right"/>
        <w:rPr>
          <w:rFonts w:asciiTheme="majorHAnsi" w:hAnsiTheme="majorHAnsi" w:cstheme="majorHAnsi"/>
          <w:bCs/>
          <w:i/>
          <w:iCs/>
          <w:sz w:val="24"/>
          <w:szCs w:val="24"/>
          <w:lang w:eastAsia="en-US"/>
        </w:rPr>
      </w:pPr>
      <w:r w:rsidRPr="00523570">
        <w:rPr>
          <w:rFonts w:asciiTheme="majorHAnsi" w:hAnsiTheme="majorHAnsi" w:cstheme="majorHAnsi"/>
          <w:bCs/>
          <w:i/>
          <w:iCs/>
          <w:sz w:val="24"/>
          <w:szCs w:val="24"/>
          <w:lang w:eastAsia="en-US"/>
        </w:rPr>
        <w:t xml:space="preserve">(Đơn vi: </w:t>
      </w:r>
      <w:r w:rsidRPr="00523570">
        <w:rPr>
          <w:rFonts w:asciiTheme="majorHAnsi" w:hAnsiTheme="majorHAnsi" w:cstheme="majorHAnsi"/>
          <w:i/>
          <w:iCs/>
          <w:sz w:val="24"/>
          <w:szCs w:val="24"/>
          <w:lang w:eastAsia="en-US"/>
        </w:rPr>
        <w:t>‰</w:t>
      </w:r>
      <w:r w:rsidRPr="00523570">
        <w:rPr>
          <w:rFonts w:asciiTheme="majorHAnsi" w:hAnsiTheme="majorHAnsi" w:cstheme="majorHAnsi"/>
          <w:bCs/>
          <w:i/>
          <w:iCs/>
          <w:sz w:val="24"/>
          <w:szCs w:val="24"/>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5"/>
        <w:gridCol w:w="3207"/>
        <w:gridCol w:w="3207"/>
      </w:tblGrid>
      <w:tr w:rsidR="00FB62A6" w:rsidRPr="00523570" w14:paraId="23C41366" w14:textId="77777777" w:rsidTr="005E0790">
        <w:trPr>
          <w:jc w:val="center"/>
        </w:trPr>
        <w:tc>
          <w:tcPr>
            <w:tcW w:w="3266" w:type="dxa"/>
            <w:tcBorders>
              <w:top w:val="single" w:sz="4" w:space="0" w:color="auto"/>
              <w:left w:val="single" w:sz="4" w:space="0" w:color="auto"/>
              <w:bottom w:val="single" w:sz="4" w:space="0" w:color="auto"/>
              <w:right w:val="single" w:sz="4" w:space="0" w:color="auto"/>
              <w:tl2br w:val="nil"/>
              <w:tr2bl w:val="nil"/>
            </w:tcBorders>
          </w:tcPr>
          <w:p w14:paraId="2B51E48D" w14:textId="77777777" w:rsidR="00987816" w:rsidRPr="00523570" w:rsidRDefault="00987816" w:rsidP="005E0790">
            <w:pPr>
              <w:pStyle w:val="Normal0"/>
              <w:rPr>
                <w:rFonts w:asciiTheme="majorHAnsi" w:hAnsiTheme="majorHAnsi" w:cstheme="majorHAnsi"/>
                <w:b/>
                <w:bCs/>
                <w:sz w:val="24"/>
                <w:szCs w:val="24"/>
                <w:lang w:eastAsia="en-US"/>
              </w:rPr>
            </w:pPr>
            <w:r w:rsidRPr="00523570">
              <w:rPr>
                <w:rFonts w:asciiTheme="majorHAnsi" w:hAnsiTheme="majorHAnsi" w:cstheme="majorHAnsi"/>
                <w:b/>
                <w:bCs/>
                <w:sz w:val="24"/>
                <w:szCs w:val="24"/>
                <w:lang w:eastAsia="en-US"/>
              </w:rPr>
              <w:t>Địa phương</w:t>
            </w:r>
          </w:p>
        </w:tc>
        <w:tc>
          <w:tcPr>
            <w:tcW w:w="3267" w:type="dxa"/>
            <w:tcBorders>
              <w:top w:val="single" w:sz="4" w:space="0" w:color="auto"/>
              <w:left w:val="single" w:sz="4" w:space="0" w:color="auto"/>
              <w:bottom w:val="single" w:sz="4" w:space="0" w:color="auto"/>
              <w:right w:val="single" w:sz="4" w:space="0" w:color="auto"/>
              <w:tl2br w:val="nil"/>
              <w:tr2bl w:val="nil"/>
            </w:tcBorders>
          </w:tcPr>
          <w:p w14:paraId="7FB9BF53" w14:textId="77777777" w:rsidR="00987816" w:rsidRPr="00523570" w:rsidRDefault="00987816" w:rsidP="005E0790">
            <w:pPr>
              <w:pStyle w:val="Normal0"/>
              <w:jc w:val="center"/>
              <w:rPr>
                <w:rFonts w:asciiTheme="majorHAnsi" w:hAnsiTheme="majorHAnsi" w:cstheme="majorHAnsi"/>
                <w:b/>
                <w:bCs/>
                <w:sz w:val="24"/>
                <w:szCs w:val="24"/>
                <w:lang w:eastAsia="en-US"/>
              </w:rPr>
            </w:pPr>
            <w:r w:rsidRPr="00523570">
              <w:rPr>
                <w:rFonts w:asciiTheme="majorHAnsi" w:hAnsiTheme="majorHAnsi" w:cstheme="majorHAnsi"/>
                <w:b/>
                <w:bCs/>
                <w:sz w:val="24"/>
                <w:szCs w:val="24"/>
                <w:lang w:eastAsia="en-US"/>
              </w:rPr>
              <w:t>Tỉ suất sinh thô</w:t>
            </w:r>
          </w:p>
        </w:tc>
        <w:tc>
          <w:tcPr>
            <w:tcW w:w="3267" w:type="dxa"/>
            <w:tcBorders>
              <w:top w:val="single" w:sz="4" w:space="0" w:color="auto"/>
              <w:left w:val="single" w:sz="4" w:space="0" w:color="auto"/>
              <w:bottom w:val="single" w:sz="4" w:space="0" w:color="auto"/>
              <w:right w:val="single" w:sz="4" w:space="0" w:color="auto"/>
              <w:tl2br w:val="nil"/>
              <w:tr2bl w:val="nil"/>
            </w:tcBorders>
          </w:tcPr>
          <w:p w14:paraId="13EDC5A5" w14:textId="77777777" w:rsidR="00987816" w:rsidRPr="00523570" w:rsidRDefault="00987816" w:rsidP="005E0790">
            <w:pPr>
              <w:pStyle w:val="Normal0"/>
              <w:jc w:val="center"/>
              <w:rPr>
                <w:rFonts w:asciiTheme="majorHAnsi" w:hAnsiTheme="majorHAnsi" w:cstheme="majorHAnsi"/>
                <w:b/>
                <w:bCs/>
                <w:sz w:val="24"/>
                <w:szCs w:val="24"/>
                <w:lang w:eastAsia="en-US"/>
              </w:rPr>
            </w:pPr>
            <w:r w:rsidRPr="00523570">
              <w:rPr>
                <w:rFonts w:asciiTheme="majorHAnsi" w:hAnsiTheme="majorHAnsi" w:cstheme="majorHAnsi"/>
                <w:b/>
                <w:bCs/>
                <w:sz w:val="24"/>
                <w:szCs w:val="24"/>
                <w:lang w:eastAsia="en-US"/>
              </w:rPr>
              <w:t>Tỉ suất tử thô</w:t>
            </w:r>
          </w:p>
        </w:tc>
      </w:tr>
      <w:tr w:rsidR="00FB62A6" w:rsidRPr="00523570" w14:paraId="797FA05E" w14:textId="77777777" w:rsidTr="005E0790">
        <w:trPr>
          <w:jc w:val="center"/>
        </w:trPr>
        <w:tc>
          <w:tcPr>
            <w:tcW w:w="3266" w:type="dxa"/>
            <w:tcBorders>
              <w:top w:val="single" w:sz="4" w:space="0" w:color="auto"/>
              <w:left w:val="single" w:sz="4" w:space="0" w:color="auto"/>
              <w:bottom w:val="single" w:sz="4" w:space="0" w:color="auto"/>
              <w:right w:val="single" w:sz="4" w:space="0" w:color="auto"/>
              <w:tl2br w:val="nil"/>
              <w:tr2bl w:val="nil"/>
            </w:tcBorders>
          </w:tcPr>
          <w:p w14:paraId="3428FC55" w14:textId="77777777" w:rsidR="00987816" w:rsidRPr="00523570" w:rsidRDefault="00987816" w:rsidP="005E0790">
            <w:pPr>
              <w:pStyle w:val="Normal0"/>
              <w:rPr>
                <w:rFonts w:asciiTheme="majorHAnsi" w:hAnsiTheme="majorHAnsi" w:cstheme="majorHAnsi"/>
                <w:sz w:val="24"/>
                <w:szCs w:val="24"/>
                <w:lang w:eastAsia="en-US"/>
              </w:rPr>
            </w:pPr>
            <w:r w:rsidRPr="00523570">
              <w:rPr>
                <w:rFonts w:asciiTheme="majorHAnsi" w:hAnsiTheme="majorHAnsi" w:cstheme="majorHAnsi"/>
                <w:sz w:val="24"/>
                <w:szCs w:val="24"/>
                <w:lang w:eastAsia="en-US"/>
              </w:rPr>
              <w:t xml:space="preserve">Cả nước </w:t>
            </w:r>
          </w:p>
        </w:tc>
        <w:tc>
          <w:tcPr>
            <w:tcW w:w="3267" w:type="dxa"/>
            <w:tcBorders>
              <w:top w:val="single" w:sz="4" w:space="0" w:color="auto"/>
              <w:left w:val="single" w:sz="4" w:space="0" w:color="auto"/>
              <w:bottom w:val="single" w:sz="4" w:space="0" w:color="auto"/>
              <w:right w:val="single" w:sz="4" w:space="0" w:color="auto"/>
              <w:tl2br w:val="nil"/>
              <w:tr2bl w:val="nil"/>
            </w:tcBorders>
          </w:tcPr>
          <w:p w14:paraId="23651F46" w14:textId="77777777" w:rsidR="00987816" w:rsidRPr="00523570" w:rsidRDefault="00987816" w:rsidP="005E0790">
            <w:pPr>
              <w:pStyle w:val="Normal0"/>
              <w:jc w:val="center"/>
              <w:rPr>
                <w:rFonts w:asciiTheme="majorHAnsi" w:hAnsiTheme="majorHAnsi" w:cstheme="majorHAnsi"/>
                <w:sz w:val="24"/>
                <w:szCs w:val="24"/>
                <w:lang w:eastAsia="en-US"/>
              </w:rPr>
            </w:pPr>
            <w:r w:rsidRPr="00523570">
              <w:rPr>
                <w:rFonts w:asciiTheme="majorHAnsi" w:hAnsiTheme="majorHAnsi" w:cstheme="majorHAnsi"/>
                <w:sz w:val="24"/>
                <w:szCs w:val="24"/>
                <w:lang w:eastAsia="en-US"/>
              </w:rPr>
              <w:t>14,2</w:t>
            </w:r>
          </w:p>
        </w:tc>
        <w:tc>
          <w:tcPr>
            <w:tcW w:w="3267" w:type="dxa"/>
            <w:tcBorders>
              <w:top w:val="single" w:sz="4" w:space="0" w:color="auto"/>
              <w:left w:val="single" w:sz="4" w:space="0" w:color="auto"/>
              <w:bottom w:val="single" w:sz="4" w:space="0" w:color="auto"/>
              <w:right w:val="single" w:sz="4" w:space="0" w:color="auto"/>
              <w:tl2br w:val="nil"/>
              <w:tr2bl w:val="nil"/>
            </w:tcBorders>
          </w:tcPr>
          <w:p w14:paraId="796D8476" w14:textId="77777777" w:rsidR="00987816" w:rsidRPr="00523570" w:rsidRDefault="00987816" w:rsidP="005E0790">
            <w:pPr>
              <w:pStyle w:val="Normal0"/>
              <w:jc w:val="center"/>
              <w:rPr>
                <w:rFonts w:asciiTheme="majorHAnsi" w:hAnsiTheme="majorHAnsi" w:cstheme="majorHAnsi"/>
                <w:sz w:val="24"/>
                <w:szCs w:val="24"/>
                <w:lang w:eastAsia="en-US"/>
              </w:rPr>
            </w:pPr>
            <w:r w:rsidRPr="00523570">
              <w:rPr>
                <w:rFonts w:asciiTheme="majorHAnsi" w:hAnsiTheme="majorHAnsi" w:cstheme="majorHAnsi"/>
                <w:sz w:val="24"/>
                <w:szCs w:val="24"/>
                <w:lang w:eastAsia="en-US"/>
              </w:rPr>
              <w:t>5,7</w:t>
            </w:r>
          </w:p>
        </w:tc>
      </w:tr>
      <w:tr w:rsidR="00FB62A6" w:rsidRPr="00523570" w14:paraId="4A591F5A" w14:textId="77777777" w:rsidTr="005E0790">
        <w:trPr>
          <w:jc w:val="center"/>
        </w:trPr>
        <w:tc>
          <w:tcPr>
            <w:tcW w:w="3266" w:type="dxa"/>
            <w:tcBorders>
              <w:top w:val="single" w:sz="4" w:space="0" w:color="auto"/>
              <w:left w:val="single" w:sz="4" w:space="0" w:color="auto"/>
              <w:bottom w:val="single" w:sz="4" w:space="0" w:color="auto"/>
              <w:right w:val="single" w:sz="4" w:space="0" w:color="auto"/>
              <w:tl2br w:val="nil"/>
              <w:tr2bl w:val="nil"/>
            </w:tcBorders>
          </w:tcPr>
          <w:p w14:paraId="30383FF1" w14:textId="77777777" w:rsidR="00987816" w:rsidRPr="00523570" w:rsidRDefault="00987816" w:rsidP="005E0790">
            <w:pPr>
              <w:pStyle w:val="Normal0"/>
              <w:rPr>
                <w:rFonts w:asciiTheme="majorHAnsi" w:hAnsiTheme="majorHAnsi" w:cstheme="majorHAnsi"/>
                <w:sz w:val="24"/>
                <w:szCs w:val="24"/>
                <w:lang w:eastAsia="en-US"/>
              </w:rPr>
            </w:pPr>
            <w:r w:rsidRPr="00523570">
              <w:rPr>
                <w:rFonts w:asciiTheme="majorHAnsi" w:hAnsiTheme="majorHAnsi" w:cstheme="majorHAnsi"/>
                <w:sz w:val="24"/>
                <w:szCs w:val="24"/>
                <w:lang w:eastAsia="en-US"/>
              </w:rPr>
              <w:t xml:space="preserve">Hà Nội </w:t>
            </w:r>
          </w:p>
        </w:tc>
        <w:tc>
          <w:tcPr>
            <w:tcW w:w="3267" w:type="dxa"/>
            <w:tcBorders>
              <w:top w:val="single" w:sz="4" w:space="0" w:color="auto"/>
              <w:left w:val="single" w:sz="4" w:space="0" w:color="auto"/>
              <w:bottom w:val="single" w:sz="4" w:space="0" w:color="auto"/>
              <w:right w:val="single" w:sz="4" w:space="0" w:color="auto"/>
              <w:tl2br w:val="nil"/>
              <w:tr2bl w:val="nil"/>
            </w:tcBorders>
          </w:tcPr>
          <w:p w14:paraId="78F9DBE3" w14:textId="77777777" w:rsidR="00987816" w:rsidRPr="00523570" w:rsidRDefault="00987816" w:rsidP="005E0790">
            <w:pPr>
              <w:pStyle w:val="Normal0"/>
              <w:jc w:val="center"/>
              <w:rPr>
                <w:rFonts w:asciiTheme="majorHAnsi" w:hAnsiTheme="majorHAnsi" w:cstheme="majorHAnsi"/>
                <w:sz w:val="24"/>
                <w:szCs w:val="24"/>
                <w:lang w:eastAsia="en-US"/>
              </w:rPr>
            </w:pPr>
            <w:r w:rsidRPr="00523570">
              <w:rPr>
                <w:rFonts w:asciiTheme="majorHAnsi" w:hAnsiTheme="majorHAnsi" w:cstheme="majorHAnsi"/>
                <w:sz w:val="24"/>
                <w:szCs w:val="24"/>
                <w:lang w:eastAsia="en-US"/>
              </w:rPr>
              <w:t>14,0</w:t>
            </w:r>
          </w:p>
        </w:tc>
        <w:tc>
          <w:tcPr>
            <w:tcW w:w="3267" w:type="dxa"/>
            <w:tcBorders>
              <w:top w:val="single" w:sz="4" w:space="0" w:color="auto"/>
              <w:left w:val="single" w:sz="4" w:space="0" w:color="auto"/>
              <w:bottom w:val="single" w:sz="4" w:space="0" w:color="auto"/>
              <w:right w:val="single" w:sz="4" w:space="0" w:color="auto"/>
              <w:tl2br w:val="nil"/>
              <w:tr2bl w:val="nil"/>
            </w:tcBorders>
          </w:tcPr>
          <w:p w14:paraId="24757D6A" w14:textId="77777777" w:rsidR="00987816" w:rsidRPr="00523570" w:rsidRDefault="00987816" w:rsidP="005E0790">
            <w:pPr>
              <w:pStyle w:val="Normal0"/>
              <w:jc w:val="center"/>
              <w:rPr>
                <w:rFonts w:asciiTheme="majorHAnsi" w:hAnsiTheme="majorHAnsi" w:cstheme="majorHAnsi"/>
                <w:sz w:val="24"/>
                <w:szCs w:val="24"/>
                <w:lang w:eastAsia="en-US"/>
              </w:rPr>
            </w:pPr>
            <w:r w:rsidRPr="00523570">
              <w:rPr>
                <w:rFonts w:asciiTheme="majorHAnsi" w:hAnsiTheme="majorHAnsi" w:cstheme="majorHAnsi"/>
                <w:sz w:val="24"/>
                <w:szCs w:val="24"/>
                <w:lang w:eastAsia="en-US"/>
              </w:rPr>
              <w:t>4,9</w:t>
            </w:r>
          </w:p>
        </w:tc>
      </w:tr>
    </w:tbl>
    <w:p w14:paraId="5814A359" w14:textId="77777777" w:rsidR="00987816" w:rsidRPr="00523570" w:rsidRDefault="00987816" w:rsidP="00987816">
      <w:pPr>
        <w:pStyle w:val="Normal0"/>
        <w:jc w:val="right"/>
        <w:rPr>
          <w:rFonts w:asciiTheme="majorHAnsi" w:hAnsiTheme="majorHAnsi" w:cstheme="majorHAnsi"/>
          <w:i/>
          <w:iCs/>
          <w:kern w:val="2"/>
          <w:sz w:val="24"/>
          <w:szCs w:val="24"/>
          <w:lang w:eastAsia="en-US"/>
        </w:rPr>
      </w:pPr>
      <w:r w:rsidRPr="00523570">
        <w:rPr>
          <w:rFonts w:asciiTheme="majorHAnsi" w:hAnsiTheme="majorHAnsi" w:cstheme="majorHAnsi"/>
          <w:i/>
          <w:iCs/>
          <w:kern w:val="2"/>
          <w:sz w:val="24"/>
          <w:szCs w:val="24"/>
          <w:lang w:eastAsia="en-US"/>
        </w:rPr>
        <w:t>(Nguồn: Niên giám thống kê Việt Nam năm 2024,</w:t>
      </w:r>
      <w:r w:rsidRPr="00523570">
        <w:rPr>
          <w:rFonts w:asciiTheme="majorHAnsi" w:hAnsiTheme="majorHAnsi" w:cstheme="majorHAnsi"/>
          <w:i/>
          <w:iCs/>
          <w:sz w:val="24"/>
          <w:szCs w:val="24"/>
          <w:lang w:eastAsia="en-US"/>
        </w:rPr>
        <w:t xml:space="preserve"> Nxb Thống kê năm 2024</w:t>
      </w:r>
      <w:r w:rsidRPr="00523570">
        <w:rPr>
          <w:rFonts w:asciiTheme="majorHAnsi" w:hAnsiTheme="majorHAnsi" w:cstheme="majorHAnsi"/>
          <w:i/>
          <w:iCs/>
          <w:kern w:val="2"/>
          <w:sz w:val="24"/>
          <w:szCs w:val="24"/>
          <w:lang w:eastAsia="en-US"/>
        </w:rPr>
        <w:t>)</w:t>
      </w:r>
    </w:p>
    <w:p w14:paraId="2ACB7D80" w14:textId="77777777" w:rsidR="00987816" w:rsidRPr="00523570" w:rsidRDefault="00987816" w:rsidP="00523570">
      <w:pPr>
        <w:pStyle w:val="Normal0"/>
        <w:jc w:val="both"/>
        <w:rPr>
          <w:rFonts w:asciiTheme="majorHAnsi" w:hAnsiTheme="majorHAnsi" w:cstheme="majorHAnsi"/>
          <w:sz w:val="24"/>
          <w:szCs w:val="24"/>
          <w:lang w:eastAsia="en-US"/>
        </w:rPr>
      </w:pPr>
      <w:r w:rsidRPr="00523570">
        <w:rPr>
          <w:rFonts w:asciiTheme="majorHAnsi" w:hAnsiTheme="majorHAnsi" w:cstheme="majorHAnsi"/>
          <w:sz w:val="24"/>
          <w:szCs w:val="24"/>
          <w:lang w:eastAsia="en-US"/>
        </w:rPr>
        <w:t>Căn cứ vào bảng số liệu trên, hãy cho biết tỉ suất gia tăng dân số tự nhiên năm 2024 của Hà Nội lớn hơn cả nước bao nhiêu phần trăm</w:t>
      </w:r>
      <w:r w:rsidRPr="00523570">
        <w:rPr>
          <w:rFonts w:asciiTheme="majorHAnsi" w:hAnsiTheme="majorHAnsi" w:cstheme="majorHAnsi"/>
          <w:kern w:val="2"/>
          <w:sz w:val="24"/>
          <w:szCs w:val="24"/>
        </w:rPr>
        <w:t xml:space="preserve"> (</w:t>
      </w:r>
      <w:r w:rsidRPr="00523570">
        <w:rPr>
          <w:rFonts w:asciiTheme="majorHAnsi" w:hAnsiTheme="majorHAnsi" w:cstheme="majorHAnsi"/>
          <w:i/>
          <w:iCs/>
          <w:kern w:val="2"/>
          <w:sz w:val="24"/>
          <w:szCs w:val="24"/>
        </w:rPr>
        <w:t>làm tròn kết quả đến một chữ số thập phân)</w:t>
      </w:r>
      <w:r w:rsidRPr="00523570">
        <w:rPr>
          <w:rFonts w:asciiTheme="majorHAnsi" w:hAnsiTheme="majorHAnsi" w:cstheme="majorHAnsi"/>
          <w:sz w:val="24"/>
          <w:szCs w:val="24"/>
          <w:lang w:eastAsia="en-US"/>
        </w:rPr>
        <w:t>.</w:t>
      </w:r>
    </w:p>
    <w:p w14:paraId="4E7F4DD6" w14:textId="77777777" w:rsidR="00987816" w:rsidRPr="00523570" w:rsidRDefault="00987816" w:rsidP="00987816">
      <w:pPr>
        <w:contextualSpacing/>
        <w:jc w:val="both"/>
        <w:rPr>
          <w:rFonts w:asciiTheme="majorHAnsi" w:hAnsiTheme="majorHAnsi" w:cstheme="majorHAnsi"/>
          <w:i/>
          <w:iCs/>
          <w:kern w:val="2"/>
        </w:rPr>
      </w:pPr>
      <w:r w:rsidRPr="00523570">
        <w:rPr>
          <w:rFonts w:asciiTheme="majorHAnsi" w:hAnsiTheme="majorHAnsi" w:cstheme="majorHAnsi"/>
          <w:b/>
          <w:lang w:val="vi-VN"/>
        </w:rPr>
        <w:t xml:space="preserve">Câu </w:t>
      </w:r>
      <w:r w:rsidRPr="00523570">
        <w:rPr>
          <w:rFonts w:asciiTheme="majorHAnsi" w:hAnsiTheme="majorHAnsi" w:cstheme="majorHAnsi"/>
          <w:b/>
        </w:rPr>
        <w:t xml:space="preserve">4: </w:t>
      </w:r>
      <w:r w:rsidRPr="00523570">
        <w:rPr>
          <w:rFonts w:asciiTheme="majorHAnsi" w:hAnsiTheme="majorHAnsi" w:cstheme="majorHAnsi"/>
          <w:kern w:val="2"/>
          <w:lang w:val="vi-VN"/>
        </w:rPr>
        <w:t xml:space="preserve">Quy mô dân số nước ta năm 2024 là </w:t>
      </w:r>
      <w:r w:rsidRPr="00523570">
        <w:rPr>
          <w:rFonts w:asciiTheme="majorHAnsi" w:hAnsiTheme="majorHAnsi" w:cstheme="majorHAnsi"/>
          <w:kern w:val="2"/>
        </w:rPr>
        <w:t>100,4</w:t>
      </w:r>
      <w:r w:rsidRPr="00523570">
        <w:rPr>
          <w:rFonts w:asciiTheme="majorHAnsi" w:hAnsiTheme="majorHAnsi" w:cstheme="majorHAnsi"/>
          <w:kern w:val="2"/>
          <w:lang w:val="vi-VN"/>
        </w:rPr>
        <w:t xml:space="preserve"> triệu người, </w:t>
      </w:r>
      <w:r w:rsidRPr="00523570">
        <w:rPr>
          <w:rFonts w:asciiTheme="majorHAnsi" w:hAnsiTheme="majorHAnsi" w:cstheme="majorHAnsi"/>
          <w:kern w:val="2"/>
        </w:rPr>
        <w:t xml:space="preserve">bình quân </w:t>
      </w:r>
      <w:r w:rsidRPr="00523570">
        <w:rPr>
          <w:rFonts w:asciiTheme="majorHAnsi" w:hAnsiTheme="majorHAnsi" w:cstheme="majorHAnsi"/>
          <w:kern w:val="2"/>
          <w:lang w:val="vi-VN"/>
        </w:rPr>
        <w:t xml:space="preserve">sản lượng lúatheo đầu người là </w:t>
      </w:r>
      <w:r w:rsidRPr="00523570">
        <w:rPr>
          <w:rFonts w:asciiTheme="majorHAnsi" w:hAnsiTheme="majorHAnsi" w:cstheme="majorHAnsi"/>
          <w:kern w:val="2"/>
        </w:rPr>
        <w:t>434,3 kg/người</w:t>
      </w:r>
      <w:r w:rsidRPr="00523570">
        <w:rPr>
          <w:rFonts w:asciiTheme="majorHAnsi" w:hAnsiTheme="majorHAnsi" w:cstheme="majorHAnsi"/>
          <w:kern w:val="2"/>
          <w:lang w:val="vi-VN"/>
        </w:rPr>
        <w:t xml:space="preserve">. Tính sản lượng lúa của nước ta năm 2024 là bao nhiêu </w:t>
      </w:r>
      <w:r w:rsidRPr="00523570">
        <w:rPr>
          <w:rFonts w:asciiTheme="majorHAnsi" w:hAnsiTheme="majorHAnsi" w:cstheme="majorHAnsi"/>
          <w:kern w:val="2"/>
        </w:rPr>
        <w:t>triệu tấn</w:t>
      </w:r>
      <w:r w:rsidRPr="00523570">
        <w:rPr>
          <w:rFonts w:asciiTheme="majorHAnsi" w:hAnsiTheme="majorHAnsi" w:cstheme="majorHAnsi"/>
          <w:kern w:val="2"/>
          <w:lang w:val="vi-VN"/>
        </w:rPr>
        <w:t xml:space="preserve">? </w:t>
      </w:r>
      <w:r w:rsidRPr="00523570">
        <w:rPr>
          <w:rFonts w:asciiTheme="majorHAnsi" w:hAnsiTheme="majorHAnsi" w:cstheme="majorHAnsi"/>
          <w:i/>
          <w:iCs/>
          <w:kern w:val="2"/>
          <w:lang w:val="vi-VN"/>
        </w:rPr>
        <w:t xml:space="preserve">(làm tròn kết quả đến </w:t>
      </w:r>
      <w:r w:rsidRPr="00523570">
        <w:rPr>
          <w:rFonts w:asciiTheme="majorHAnsi" w:hAnsiTheme="majorHAnsi" w:cstheme="majorHAnsi"/>
          <w:i/>
          <w:iCs/>
          <w:kern w:val="2"/>
        </w:rPr>
        <w:t>một chữ số thập phân của triệu tấn</w:t>
      </w:r>
      <w:r w:rsidRPr="00523570">
        <w:rPr>
          <w:rFonts w:asciiTheme="majorHAnsi" w:hAnsiTheme="majorHAnsi" w:cstheme="majorHAnsi"/>
          <w:i/>
          <w:iCs/>
          <w:kern w:val="2"/>
          <w:lang w:val="vi-VN"/>
        </w:rPr>
        <w:t>).</w:t>
      </w:r>
    </w:p>
    <w:p w14:paraId="6E60AADB" w14:textId="5C012AFE" w:rsidR="00987816" w:rsidRPr="00523570" w:rsidRDefault="00987816" w:rsidP="00987816">
      <w:pPr>
        <w:tabs>
          <w:tab w:val="left" w:pos="6209"/>
        </w:tabs>
        <w:jc w:val="both"/>
        <w:rPr>
          <w:rFonts w:asciiTheme="majorHAnsi" w:hAnsiTheme="majorHAnsi" w:cstheme="majorHAnsi"/>
          <w:bCs/>
          <w:i/>
          <w:iCs/>
        </w:rPr>
      </w:pPr>
      <w:r w:rsidRPr="00523570">
        <w:rPr>
          <w:rFonts w:asciiTheme="majorHAnsi" w:hAnsiTheme="majorHAnsi" w:cstheme="majorHAnsi"/>
          <w:b/>
          <w:bCs/>
          <w:lang w:val="vi-VN"/>
        </w:rPr>
        <w:t xml:space="preserve">Câu 5: </w:t>
      </w:r>
      <w:r w:rsidRPr="00523570">
        <w:rPr>
          <w:rFonts w:asciiTheme="majorHAnsi" w:hAnsiTheme="majorHAnsi" w:cstheme="majorHAnsi"/>
        </w:rPr>
        <w:t xml:space="preserve">Năm 2021, sản lượng điện từ nguồn năng lượng tái tạo nước ta là 30,12 tỉ </w:t>
      </w:r>
      <w:r w:rsidRPr="00523570">
        <w:rPr>
          <w:rFonts w:asciiTheme="majorHAnsi" w:hAnsiTheme="majorHAnsi" w:cstheme="majorHAnsi"/>
          <w:bCs/>
          <w:i/>
          <w:iCs/>
        </w:rPr>
        <w:t>kwh</w:t>
      </w:r>
      <w:r w:rsidRPr="00523570">
        <w:rPr>
          <w:rFonts w:asciiTheme="majorHAnsi" w:hAnsiTheme="majorHAnsi" w:cstheme="majorHAnsi"/>
        </w:rPr>
        <w:t xml:space="preserve"> chiếm 12,3%  tổng sản lượng điện. Tổng sản lượng điện nước ta năm 2021 là bao nhiêu tỉ kwh? </w:t>
      </w:r>
      <w:r w:rsidRPr="00523570">
        <w:rPr>
          <w:rFonts w:asciiTheme="majorHAnsi" w:hAnsiTheme="majorHAnsi" w:cstheme="majorHAnsi"/>
          <w:bCs/>
          <w:i/>
          <w:iCs/>
        </w:rPr>
        <w:t>(làm tròn kết quả đến chữ số hàng đơn vị của tỉ kwh).</w:t>
      </w:r>
    </w:p>
    <w:p w14:paraId="0D878993" w14:textId="77777777" w:rsidR="00987816" w:rsidRDefault="00987816" w:rsidP="00987816">
      <w:pPr>
        <w:jc w:val="both"/>
        <w:rPr>
          <w:rFonts w:asciiTheme="majorHAnsi" w:hAnsiTheme="majorHAnsi" w:cstheme="majorHAnsi"/>
          <w:b/>
        </w:rPr>
      </w:pPr>
      <w:r w:rsidRPr="00523570">
        <w:rPr>
          <w:rFonts w:asciiTheme="majorHAnsi" w:hAnsiTheme="majorHAnsi" w:cstheme="majorHAnsi"/>
          <w:b/>
        </w:rPr>
        <w:t xml:space="preserve">Câu 6: </w:t>
      </w:r>
      <w:r w:rsidRPr="00523570">
        <w:rPr>
          <w:rFonts w:asciiTheme="majorHAnsi" w:hAnsiTheme="majorHAnsi" w:cstheme="majorHAnsi"/>
        </w:rPr>
        <w:t>Năm 2022, giá trị xuất khẩu của nước ta là 371,3 tỉ USD, cán cân xuất</w:t>
      </w:r>
      <w:r w:rsidRPr="00523570">
        <w:rPr>
          <w:rFonts w:asciiTheme="majorHAnsi" w:hAnsiTheme="majorHAnsi" w:cstheme="majorHAnsi"/>
          <w:lang w:val="vi-VN"/>
        </w:rPr>
        <w:t xml:space="preserve"> nhập khẩu là </w:t>
      </w:r>
      <w:r w:rsidRPr="00523570">
        <w:rPr>
          <w:rFonts w:asciiTheme="majorHAnsi" w:hAnsiTheme="majorHAnsi" w:cstheme="majorHAnsi"/>
        </w:rPr>
        <w:t>12400 triệu USD. Vậy, giá trị nhập khẩu của nước ta năm 2022 là bao nhiêu tỉ USD? (làm tròn kết quả đến hàng đơn vị</w:t>
      </w:r>
      <w:r w:rsidRPr="00523570">
        <w:rPr>
          <w:rFonts w:asciiTheme="majorHAnsi" w:hAnsiTheme="majorHAnsi" w:cstheme="majorHAnsi"/>
          <w:bCs/>
        </w:rPr>
        <w:t>).</w:t>
      </w:r>
    </w:p>
    <w:p w14:paraId="02A70985" w14:textId="77777777" w:rsidR="00D97D8B" w:rsidRDefault="00D97D8B" w:rsidP="00987816">
      <w:pPr>
        <w:jc w:val="both"/>
        <w:rPr>
          <w:rFonts w:asciiTheme="majorHAnsi" w:hAnsiTheme="majorHAnsi" w:cstheme="majorHAnsi"/>
          <w:b/>
        </w:rPr>
      </w:pPr>
    </w:p>
    <w:p w14:paraId="6DBF1403" w14:textId="77777777" w:rsidR="00D97D8B" w:rsidRDefault="00D97D8B" w:rsidP="00987816">
      <w:pPr>
        <w:jc w:val="both"/>
        <w:rPr>
          <w:rFonts w:asciiTheme="majorHAnsi" w:hAnsiTheme="majorHAnsi" w:cstheme="majorHAnsi"/>
          <w:b/>
        </w:rPr>
      </w:pPr>
    </w:p>
    <w:p w14:paraId="350817CA" w14:textId="77777777" w:rsidR="00D97D8B" w:rsidRDefault="00D97D8B" w:rsidP="00987816">
      <w:pPr>
        <w:jc w:val="both"/>
        <w:rPr>
          <w:rFonts w:asciiTheme="majorHAnsi" w:hAnsiTheme="majorHAnsi" w:cstheme="majorHAnsi"/>
          <w:b/>
        </w:rPr>
      </w:pPr>
    </w:p>
    <w:p w14:paraId="216D3F65" w14:textId="77777777" w:rsidR="00D97D8B" w:rsidRDefault="00D97D8B" w:rsidP="00987816">
      <w:pPr>
        <w:jc w:val="both"/>
        <w:rPr>
          <w:rFonts w:asciiTheme="majorHAnsi" w:hAnsiTheme="majorHAnsi" w:cstheme="majorHAnsi"/>
          <w:b/>
        </w:rPr>
      </w:pPr>
    </w:p>
    <w:sectPr w:rsidR="00D97D8B" w:rsidSect="00987816">
      <w:headerReference w:type="even" r:id="rId7"/>
      <w:headerReference w:type="default" r:id="rId8"/>
      <w:footerReference w:type="even" r:id="rId9"/>
      <w:footerReference w:type="default" r:id="rId10"/>
      <w:headerReference w:type="first" r:id="rId11"/>
      <w:footerReference w:type="first" r:id="rId12"/>
      <w:pgSz w:w="11907" w:h="16840" w:code="9"/>
      <w:pgMar w:top="851" w:right="1134" w:bottom="851" w:left="1134" w:header="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1C24C" w14:textId="77777777" w:rsidR="00C02CB3" w:rsidRDefault="00C02CB3">
      <w:r>
        <w:separator/>
      </w:r>
    </w:p>
  </w:endnote>
  <w:endnote w:type="continuationSeparator" w:id="0">
    <w:p w14:paraId="157074DA" w14:textId="77777777" w:rsidR="00C02CB3" w:rsidRDefault="00C0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622DE" w14:textId="77777777" w:rsidR="00987816" w:rsidRDefault="00987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971A4" w14:textId="77777777" w:rsidR="00987816" w:rsidRPr="00C100D9" w:rsidRDefault="00987816" w:rsidP="00C100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941D" w14:textId="77777777" w:rsidR="00987816" w:rsidRDefault="00987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951E5" w14:textId="77777777" w:rsidR="00C02CB3" w:rsidRDefault="00C02CB3">
      <w:r>
        <w:separator/>
      </w:r>
    </w:p>
  </w:footnote>
  <w:footnote w:type="continuationSeparator" w:id="0">
    <w:p w14:paraId="6065F1EA" w14:textId="77777777" w:rsidR="00C02CB3" w:rsidRDefault="00C0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1431" w14:textId="77777777" w:rsidR="00987816" w:rsidRDefault="00987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19239" w14:textId="77777777" w:rsidR="00987816" w:rsidRDefault="00987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2C602" w14:textId="77777777" w:rsidR="00987816" w:rsidRDefault="00987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26CC4"/>
    <w:multiLevelType w:val="hybridMultilevel"/>
    <w:tmpl w:val="D5F49B6C"/>
    <w:lvl w:ilvl="0" w:tplc="033ECB18">
      <w:start w:val="2"/>
      <w:numFmt w:val="bullet"/>
      <w:lvlText w:val="-"/>
      <w:lvlJc w:val="left"/>
      <w:pPr>
        <w:ind w:left="640" w:hanging="360"/>
      </w:pPr>
      <w:rPr>
        <w:rFonts w:ascii="Times New Roman" w:eastAsiaTheme="minorHAnsi" w:hAnsi="Times New Roman" w:cs="Times New Roman" w:hint="default"/>
        <w:b/>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16cid:durableId="916869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16"/>
    <w:rsid w:val="0000693B"/>
    <w:rsid w:val="00035A36"/>
    <w:rsid w:val="00056C97"/>
    <w:rsid w:val="00111C20"/>
    <w:rsid w:val="001564A9"/>
    <w:rsid w:val="00270684"/>
    <w:rsid w:val="0029298F"/>
    <w:rsid w:val="002F3CEF"/>
    <w:rsid w:val="00316367"/>
    <w:rsid w:val="00403CF1"/>
    <w:rsid w:val="00516822"/>
    <w:rsid w:val="00523570"/>
    <w:rsid w:val="00692FA2"/>
    <w:rsid w:val="006E4A93"/>
    <w:rsid w:val="007225F1"/>
    <w:rsid w:val="00760DB2"/>
    <w:rsid w:val="008023FF"/>
    <w:rsid w:val="008A2F19"/>
    <w:rsid w:val="0092124E"/>
    <w:rsid w:val="00931FD4"/>
    <w:rsid w:val="00987816"/>
    <w:rsid w:val="00990F69"/>
    <w:rsid w:val="00A06B53"/>
    <w:rsid w:val="00AD03B1"/>
    <w:rsid w:val="00AD3ECC"/>
    <w:rsid w:val="00AF7CE1"/>
    <w:rsid w:val="00B266D9"/>
    <w:rsid w:val="00B65B5E"/>
    <w:rsid w:val="00C02CB3"/>
    <w:rsid w:val="00C252F3"/>
    <w:rsid w:val="00C30DCA"/>
    <w:rsid w:val="00C42AFC"/>
    <w:rsid w:val="00D97D8B"/>
    <w:rsid w:val="00E41923"/>
    <w:rsid w:val="00E57C4E"/>
    <w:rsid w:val="00E71BC7"/>
    <w:rsid w:val="00F14DFF"/>
    <w:rsid w:val="00F70CCB"/>
    <w:rsid w:val="00FB62A6"/>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DE30A"/>
  <w15:chartTrackingRefBased/>
  <w15:docId w15:val="{501C0238-879C-41DA-8072-FE686C65D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3F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8781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8781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8781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87816"/>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987816"/>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987816"/>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987816"/>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987816"/>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987816"/>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78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878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8781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878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878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878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78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78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7816"/>
    <w:rPr>
      <w:rFonts w:eastAsiaTheme="majorEastAsia" w:cstheme="majorBidi"/>
      <w:color w:val="272727" w:themeColor="text1" w:themeTint="D8"/>
    </w:rPr>
  </w:style>
  <w:style w:type="paragraph" w:styleId="Title">
    <w:name w:val="Title"/>
    <w:basedOn w:val="Normal"/>
    <w:next w:val="Normal"/>
    <w:link w:val="TitleChar"/>
    <w:uiPriority w:val="10"/>
    <w:qFormat/>
    <w:rsid w:val="0098781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878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781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878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781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987816"/>
    <w:rPr>
      <w:i/>
      <w:iCs/>
      <w:color w:val="404040" w:themeColor="text1" w:themeTint="BF"/>
    </w:rPr>
  </w:style>
  <w:style w:type="paragraph" w:styleId="ListParagraph">
    <w:name w:val="List Paragraph"/>
    <w:basedOn w:val="Normal"/>
    <w:uiPriority w:val="34"/>
    <w:qFormat/>
    <w:rsid w:val="00987816"/>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987816"/>
    <w:rPr>
      <w:i/>
      <w:iCs/>
      <w:color w:val="2F5496" w:themeColor="accent1" w:themeShade="BF"/>
    </w:rPr>
  </w:style>
  <w:style w:type="paragraph" w:styleId="IntenseQuote">
    <w:name w:val="Intense Quote"/>
    <w:basedOn w:val="Normal"/>
    <w:next w:val="Normal"/>
    <w:link w:val="IntenseQuoteChar"/>
    <w:uiPriority w:val="30"/>
    <w:qFormat/>
    <w:rsid w:val="0098781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987816"/>
    <w:rPr>
      <w:i/>
      <w:iCs/>
      <w:color w:val="2F5496" w:themeColor="accent1" w:themeShade="BF"/>
    </w:rPr>
  </w:style>
  <w:style w:type="character" w:styleId="IntenseReference">
    <w:name w:val="Intense Reference"/>
    <w:basedOn w:val="DefaultParagraphFont"/>
    <w:uiPriority w:val="32"/>
    <w:qFormat/>
    <w:rsid w:val="00987816"/>
    <w:rPr>
      <w:b/>
      <w:bCs/>
      <w:smallCaps/>
      <w:color w:val="2F5496" w:themeColor="accent1" w:themeShade="BF"/>
      <w:spacing w:val="5"/>
    </w:rPr>
  </w:style>
  <w:style w:type="paragraph" w:styleId="Footer">
    <w:name w:val="footer"/>
    <w:basedOn w:val="Normal"/>
    <w:link w:val="FooterChar"/>
    <w:uiPriority w:val="99"/>
    <w:rsid w:val="00987816"/>
    <w:pPr>
      <w:tabs>
        <w:tab w:val="center" w:pos="4680"/>
        <w:tab w:val="right" w:pos="9360"/>
      </w:tabs>
    </w:pPr>
  </w:style>
  <w:style w:type="character" w:customStyle="1" w:styleId="FooterChar">
    <w:name w:val="Footer Char"/>
    <w:basedOn w:val="DefaultParagraphFont"/>
    <w:link w:val="Footer"/>
    <w:uiPriority w:val="99"/>
    <w:rsid w:val="00987816"/>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987816"/>
    <w:pPr>
      <w:tabs>
        <w:tab w:val="center" w:pos="4680"/>
        <w:tab w:val="right" w:pos="9360"/>
      </w:tabs>
    </w:pPr>
  </w:style>
  <w:style w:type="character" w:customStyle="1" w:styleId="HeaderChar">
    <w:name w:val="Header Char"/>
    <w:basedOn w:val="DefaultParagraphFont"/>
    <w:link w:val="Header"/>
    <w:uiPriority w:val="99"/>
    <w:rsid w:val="00987816"/>
    <w:rPr>
      <w:rFonts w:ascii="Times New Roman" w:eastAsia="Times New Roman" w:hAnsi="Times New Roman" w:cs="Times New Roman"/>
      <w:kern w:val="0"/>
      <w14:ligatures w14:val="none"/>
    </w:rPr>
  </w:style>
  <w:style w:type="table" w:styleId="TableGrid">
    <w:name w:val="Table Grid"/>
    <w:aliases w:val="tham khao,trongbang,Table,Bảng TK"/>
    <w:basedOn w:val="TableNormal"/>
    <w:uiPriority w:val="59"/>
    <w:qFormat/>
    <w:rsid w:val="00987816"/>
    <w:pPr>
      <w:spacing w:after="0" w:line="240" w:lineRule="auto"/>
    </w:pPr>
    <w:rPr>
      <w:rFonts w:ascii="Calibri" w:eastAsia="Calibri" w:hAnsi="Calibri"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987816"/>
    <w:pPr>
      <w:widowControl w:val="0"/>
      <w:spacing w:after="0" w:line="240" w:lineRule="auto"/>
    </w:pPr>
    <w:rPr>
      <w:rFonts w:ascii="Times New Roman" w:eastAsia="SimSun" w:hAnsi="Times New Roman" w:cs="Times New Roman"/>
      <w:kern w:val="0"/>
      <w:sz w:val="20"/>
      <w:szCs w:val="20"/>
      <w:lang w:eastAsia="ja-JP"/>
      <w14:ligatures w14:val="none"/>
    </w:rPr>
  </w:style>
  <w:style w:type="paragraph" w:styleId="BodyText">
    <w:name w:val="Body Text"/>
    <w:basedOn w:val="Normal"/>
    <w:link w:val="BodyTextChar"/>
    <w:qFormat/>
    <w:rsid w:val="00987816"/>
    <w:pPr>
      <w:jc w:val="both"/>
    </w:pPr>
    <w:rPr>
      <w:sz w:val="22"/>
    </w:rPr>
  </w:style>
  <w:style w:type="character" w:customStyle="1" w:styleId="BodyTextChar">
    <w:name w:val="Body Text Char"/>
    <w:basedOn w:val="DefaultParagraphFont"/>
    <w:link w:val="BodyText"/>
    <w:rsid w:val="00987816"/>
    <w:rPr>
      <w:rFonts w:ascii="Times New Roman" w:eastAsia="Times New Roman" w:hAnsi="Times New Roman" w:cs="Times New Roman"/>
      <w:kern w:val="0"/>
      <w:sz w:val="22"/>
      <w14:ligatures w14:val="none"/>
    </w:rPr>
  </w:style>
  <w:style w:type="character" w:customStyle="1" w:styleId="Other">
    <w:name w:val="Other_"/>
    <w:basedOn w:val="DefaultParagraphFont"/>
    <w:link w:val="Other0"/>
    <w:rsid w:val="00987816"/>
    <w:rPr>
      <w:rFonts w:eastAsia="Times New Roman" w:cs="Times New Roman"/>
      <w:sz w:val="20"/>
      <w:szCs w:val="20"/>
    </w:rPr>
  </w:style>
  <w:style w:type="paragraph" w:customStyle="1" w:styleId="Other0">
    <w:name w:val="Other"/>
    <w:basedOn w:val="Normal"/>
    <w:link w:val="Other"/>
    <w:rsid w:val="00987816"/>
    <w:pPr>
      <w:widowControl w:val="0"/>
      <w:spacing w:line="264" w:lineRule="auto"/>
    </w:pPr>
    <w:rPr>
      <w:rFonts w:asciiTheme="minorHAnsi" w:hAnsiTheme="minorHAnsi"/>
      <w:kern w:val="2"/>
      <w:sz w:val="20"/>
      <w:szCs w:val="20"/>
      <w14:ligatures w14:val="standardContextual"/>
    </w:rPr>
  </w:style>
  <w:style w:type="character" w:customStyle="1" w:styleId="YoungMixChar">
    <w:name w:val="YoungMix_Char"/>
    <w:rsid w:val="00987816"/>
    <w:rPr>
      <w:rFonts w:ascii="Times New Roman" w:hAnsi="Times New Roman"/>
      <w:sz w:val="24"/>
    </w:rPr>
  </w:style>
  <w:style w:type="paragraph" w:customStyle="1" w:styleId="BodyText13">
    <w:name w:val="Body Text13"/>
    <w:basedOn w:val="Normal"/>
    <w:rsid w:val="00987816"/>
    <w:pPr>
      <w:widowControl w:val="0"/>
      <w:shd w:val="clear" w:color="auto" w:fill="FFFFFF"/>
      <w:spacing w:before="840" w:after="300" w:line="0" w:lineRule="atLeast"/>
      <w:ind w:hanging="840"/>
      <w:jc w:val="both"/>
    </w:pPr>
    <w:rPr>
      <w:kern w:val="2"/>
      <w:sz w:val="22"/>
      <w:szCs w:val="22"/>
      <w:lang w:val="en-GB" w:eastAsia="ja-JP"/>
    </w:rPr>
  </w:style>
  <w:style w:type="table" w:customStyle="1" w:styleId="YoungMixTable">
    <w:name w:val="YoungMix_Table"/>
    <w:rsid w:val="00D97D8B"/>
    <w:rPr>
      <w:rFonts w:ascii="Times New Roman"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9</cp:revision>
  <dcterms:created xsi:type="dcterms:W3CDTF">2026-03-15T09:14:00Z</dcterms:created>
  <dcterms:modified xsi:type="dcterms:W3CDTF">2026-03-16T09:33:00Z</dcterms:modified>
</cp:coreProperties>
</file>